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CAEA7" w14:textId="77777777" w:rsidR="00FD04DA" w:rsidRDefault="00FD04DA" w:rsidP="004F1BC2">
      <w:pPr>
        <w:ind w:firstLine="720"/>
        <w:jc w:val="center"/>
        <w:rPr>
          <w:sz w:val="22"/>
          <w:szCs w:val="22"/>
        </w:rPr>
      </w:pPr>
      <w:r>
        <w:rPr>
          <w:sz w:val="22"/>
          <w:szCs w:val="22"/>
        </w:rPr>
        <w:t xml:space="preserve"> </w:t>
      </w:r>
    </w:p>
    <w:p w14:paraId="6A252AF6" w14:textId="77777777" w:rsidR="00FD04DA" w:rsidRDefault="00FD04DA" w:rsidP="004F1BC2">
      <w:pPr>
        <w:ind w:firstLine="720"/>
        <w:jc w:val="center"/>
        <w:rPr>
          <w:b/>
          <w:sz w:val="22"/>
          <w:szCs w:val="22"/>
        </w:rPr>
      </w:pPr>
    </w:p>
    <w:p w14:paraId="2EEE0798" w14:textId="77777777" w:rsidR="00FD04DA" w:rsidRDefault="00FD04DA" w:rsidP="004F1BC2">
      <w:pPr>
        <w:ind w:firstLine="720"/>
        <w:jc w:val="center"/>
        <w:rPr>
          <w:b/>
          <w:sz w:val="22"/>
          <w:szCs w:val="22"/>
          <w:lang w:val="lt-LT"/>
        </w:rPr>
      </w:pPr>
    </w:p>
    <w:p w14:paraId="7CA61F18" w14:textId="77777777" w:rsidR="00FD04DA" w:rsidRDefault="00FD04DA" w:rsidP="004F1BC2">
      <w:pPr>
        <w:ind w:firstLine="720"/>
        <w:jc w:val="center"/>
        <w:rPr>
          <w:b/>
          <w:sz w:val="22"/>
          <w:szCs w:val="22"/>
          <w:lang w:val="lt-LT"/>
        </w:rPr>
      </w:pPr>
    </w:p>
    <w:p w14:paraId="0C03C37F" w14:textId="77777777" w:rsidR="00FD04DA" w:rsidRPr="00970337" w:rsidRDefault="00FD04DA" w:rsidP="00887784">
      <w:pPr>
        <w:ind w:right="29" w:firstLine="720"/>
        <w:jc w:val="center"/>
        <w:rPr>
          <w:b/>
          <w:sz w:val="22"/>
          <w:szCs w:val="22"/>
          <w:lang w:val="lt-LT"/>
        </w:rPr>
      </w:pPr>
      <w:r w:rsidRPr="00970337">
        <w:rPr>
          <w:b/>
          <w:sz w:val="22"/>
          <w:szCs w:val="22"/>
          <w:lang w:val="lt-LT"/>
        </w:rPr>
        <w:t>2018 METŲ VEIKLOS ATASKAITA</w:t>
      </w:r>
    </w:p>
    <w:p w14:paraId="076FA8A5" w14:textId="77777777" w:rsidR="00FD04DA" w:rsidRPr="00970337" w:rsidRDefault="00FD04DA" w:rsidP="00887784">
      <w:pPr>
        <w:ind w:right="29" w:firstLine="720"/>
        <w:jc w:val="center"/>
        <w:rPr>
          <w:sz w:val="22"/>
          <w:szCs w:val="22"/>
          <w:lang w:val="lt-LT"/>
        </w:rPr>
      </w:pPr>
    </w:p>
    <w:p w14:paraId="61A57CAF" w14:textId="77777777" w:rsidR="00FD04DA" w:rsidRPr="00970337" w:rsidRDefault="00FD04DA" w:rsidP="00887784">
      <w:pPr>
        <w:ind w:right="29" w:firstLine="720"/>
        <w:jc w:val="center"/>
        <w:rPr>
          <w:sz w:val="22"/>
          <w:szCs w:val="22"/>
          <w:lang w:val="lt-LT"/>
        </w:rPr>
      </w:pPr>
      <w:r w:rsidRPr="00970337">
        <w:rPr>
          <w:sz w:val="22"/>
          <w:szCs w:val="22"/>
          <w:lang w:val="lt-LT"/>
        </w:rPr>
        <w:t>2019-04-10</w:t>
      </w:r>
    </w:p>
    <w:p w14:paraId="24AD2F00" w14:textId="77777777" w:rsidR="00FD04DA" w:rsidRPr="00970337" w:rsidRDefault="00FD04DA" w:rsidP="00887784">
      <w:pPr>
        <w:ind w:right="29" w:firstLine="720"/>
        <w:jc w:val="center"/>
        <w:rPr>
          <w:sz w:val="22"/>
          <w:szCs w:val="22"/>
          <w:lang w:val="lt-LT"/>
        </w:rPr>
      </w:pPr>
      <w:r w:rsidRPr="00970337">
        <w:rPr>
          <w:sz w:val="22"/>
          <w:szCs w:val="22"/>
          <w:lang w:val="lt-LT"/>
        </w:rPr>
        <w:t xml:space="preserve">Vilnius </w:t>
      </w:r>
      <w:r>
        <w:rPr>
          <w:sz w:val="22"/>
          <w:szCs w:val="22"/>
          <w:lang w:val="lt-LT"/>
        </w:rPr>
        <w:t xml:space="preserve"> </w:t>
      </w:r>
    </w:p>
    <w:p w14:paraId="22F0DC48" w14:textId="77777777" w:rsidR="00FD04DA" w:rsidRPr="00970337" w:rsidRDefault="00FD04DA" w:rsidP="00887784">
      <w:pPr>
        <w:tabs>
          <w:tab w:val="left" w:pos="426"/>
        </w:tabs>
        <w:ind w:right="29"/>
        <w:jc w:val="both"/>
        <w:rPr>
          <w:sz w:val="22"/>
          <w:szCs w:val="22"/>
          <w:lang w:val="lt-LT"/>
        </w:rPr>
      </w:pPr>
    </w:p>
    <w:p w14:paraId="0D3F825D" w14:textId="77777777" w:rsidR="00FD04DA" w:rsidRPr="00970337" w:rsidRDefault="00FD04DA" w:rsidP="00887784">
      <w:pPr>
        <w:tabs>
          <w:tab w:val="left" w:pos="426"/>
        </w:tabs>
        <w:ind w:right="29"/>
        <w:jc w:val="both"/>
        <w:rPr>
          <w:sz w:val="22"/>
          <w:szCs w:val="22"/>
          <w:lang w:val="lt-LT"/>
        </w:rPr>
      </w:pPr>
    </w:p>
    <w:p w14:paraId="5878D2D8" w14:textId="77777777" w:rsidR="00FD04DA" w:rsidRPr="00970337" w:rsidRDefault="00FD04DA" w:rsidP="00887784">
      <w:pPr>
        <w:tabs>
          <w:tab w:val="left" w:pos="426"/>
        </w:tabs>
        <w:ind w:right="29"/>
        <w:jc w:val="both"/>
        <w:rPr>
          <w:sz w:val="22"/>
          <w:szCs w:val="22"/>
          <w:lang w:val="lt-LT"/>
        </w:rPr>
      </w:pPr>
    </w:p>
    <w:p w14:paraId="2E3D96FD" w14:textId="77777777" w:rsidR="00FD04DA" w:rsidRPr="00970337" w:rsidRDefault="00FD04DA" w:rsidP="00887784">
      <w:pPr>
        <w:tabs>
          <w:tab w:val="left" w:pos="426"/>
        </w:tabs>
        <w:ind w:right="29"/>
        <w:jc w:val="both"/>
        <w:rPr>
          <w:sz w:val="22"/>
          <w:szCs w:val="22"/>
          <w:lang w:val="lt-LT"/>
        </w:rPr>
      </w:pPr>
      <w:r w:rsidRPr="00970337">
        <w:rPr>
          <w:sz w:val="22"/>
          <w:szCs w:val="22"/>
          <w:lang w:val="lt-LT"/>
        </w:rPr>
        <w:t xml:space="preserve">Lietuvos stalo teniso asociacija, kodas 190783878, buveinės adresas Žemaitės g. 6, Vilnius (toliau asociacija), įsteigta 1996-11-27.  </w:t>
      </w:r>
      <w:r>
        <w:rPr>
          <w:sz w:val="22"/>
          <w:szCs w:val="22"/>
          <w:lang w:val="lt-LT"/>
        </w:rPr>
        <w:t xml:space="preserve"> </w:t>
      </w:r>
      <w:r w:rsidRPr="00970337">
        <w:rPr>
          <w:sz w:val="22"/>
          <w:szCs w:val="22"/>
          <w:lang w:val="lt-LT"/>
        </w:rPr>
        <w:t xml:space="preserve"> </w:t>
      </w:r>
    </w:p>
    <w:p w14:paraId="0BD63EAE" w14:textId="77777777" w:rsidR="00FD04DA" w:rsidRPr="00970337" w:rsidRDefault="00FD04DA" w:rsidP="00887784">
      <w:pPr>
        <w:ind w:right="29"/>
        <w:jc w:val="both"/>
        <w:rPr>
          <w:b/>
          <w:sz w:val="22"/>
          <w:szCs w:val="22"/>
          <w:lang w:val="lt-LT"/>
        </w:rPr>
      </w:pPr>
      <w:r w:rsidRPr="00970337">
        <w:rPr>
          <w:b/>
          <w:sz w:val="22"/>
          <w:szCs w:val="22"/>
          <w:lang w:val="lt-LT"/>
        </w:rPr>
        <w:t xml:space="preserve"> </w:t>
      </w:r>
    </w:p>
    <w:p w14:paraId="352F59BA" w14:textId="77777777" w:rsidR="00FD04DA" w:rsidRPr="00970337" w:rsidRDefault="00FD04DA" w:rsidP="002B619F">
      <w:pPr>
        <w:spacing w:afterLines="60" w:after="144"/>
        <w:ind w:right="29"/>
        <w:jc w:val="both"/>
        <w:rPr>
          <w:sz w:val="22"/>
          <w:szCs w:val="22"/>
          <w:lang w:val="lt-LT"/>
        </w:rPr>
      </w:pPr>
      <w:r w:rsidRPr="00970337">
        <w:rPr>
          <w:sz w:val="22"/>
          <w:szCs w:val="22"/>
          <w:lang w:val="lt-LT"/>
        </w:rPr>
        <w:t xml:space="preserve">Asociacija yra nevyriausybinė sporto organizacija, kuri rūpinasi stalo teniso sporto šakos plėtra Lietuvoje, jungia stalo tenisą vystančias kūno kultūros ir sporto organizacijas, klubus, sportininkus, sportuotojus, rėmėjus, koordinuoja asociacijos narių veiklą, atstovauja narių interesams, juos gina ir tenkina kitus viešuosius interesus, dalyvauja panašius tikslus turinčių Lietuvos ir tarptautinių organizacijų veikloje.  </w:t>
      </w:r>
    </w:p>
    <w:p w14:paraId="7491F71B" w14:textId="77777777" w:rsidR="00FD04DA" w:rsidRPr="00970337" w:rsidRDefault="00FD04DA" w:rsidP="00887784">
      <w:pPr>
        <w:pStyle w:val="NormalWeb"/>
        <w:shd w:val="clear" w:color="auto" w:fill="FFFFFF"/>
        <w:spacing w:before="0" w:beforeAutospacing="0" w:after="0" w:afterAutospacing="0"/>
        <w:ind w:right="29"/>
        <w:jc w:val="both"/>
        <w:rPr>
          <w:b/>
          <w:bCs/>
          <w:sz w:val="22"/>
          <w:szCs w:val="22"/>
        </w:rPr>
      </w:pPr>
      <w:proofErr w:type="spellStart"/>
      <w:r w:rsidRPr="00970337">
        <w:rPr>
          <w:b/>
          <w:bCs/>
          <w:sz w:val="22"/>
          <w:szCs w:val="22"/>
        </w:rPr>
        <w:t>Asociacijos</w:t>
      </w:r>
      <w:proofErr w:type="spellEnd"/>
      <w:r w:rsidRPr="00970337">
        <w:rPr>
          <w:b/>
          <w:bCs/>
          <w:sz w:val="22"/>
          <w:szCs w:val="22"/>
        </w:rPr>
        <w:t xml:space="preserve"> </w:t>
      </w:r>
      <w:proofErr w:type="spellStart"/>
      <w:r w:rsidRPr="00970337">
        <w:rPr>
          <w:b/>
          <w:bCs/>
          <w:sz w:val="22"/>
          <w:szCs w:val="22"/>
        </w:rPr>
        <w:t>veiklos</w:t>
      </w:r>
      <w:proofErr w:type="spellEnd"/>
      <w:r w:rsidRPr="00970337">
        <w:rPr>
          <w:b/>
          <w:bCs/>
          <w:sz w:val="22"/>
          <w:szCs w:val="22"/>
        </w:rPr>
        <w:t xml:space="preserve"> </w:t>
      </w:r>
      <w:proofErr w:type="spellStart"/>
      <w:r w:rsidRPr="00970337">
        <w:rPr>
          <w:b/>
          <w:bCs/>
          <w:sz w:val="22"/>
          <w:szCs w:val="22"/>
        </w:rPr>
        <w:t>pagrindiniai</w:t>
      </w:r>
      <w:proofErr w:type="spellEnd"/>
      <w:r w:rsidRPr="00970337">
        <w:rPr>
          <w:b/>
          <w:bCs/>
          <w:sz w:val="22"/>
          <w:szCs w:val="22"/>
        </w:rPr>
        <w:t xml:space="preserve"> </w:t>
      </w:r>
      <w:proofErr w:type="spellStart"/>
      <w:r w:rsidRPr="00970337">
        <w:rPr>
          <w:b/>
          <w:bCs/>
          <w:sz w:val="22"/>
          <w:szCs w:val="22"/>
        </w:rPr>
        <w:t>tikslai</w:t>
      </w:r>
      <w:proofErr w:type="spellEnd"/>
    </w:p>
    <w:p w14:paraId="1EC1AC0A" w14:textId="77777777" w:rsidR="00FD04DA" w:rsidRPr="00970337" w:rsidRDefault="00FD04DA" w:rsidP="00887784">
      <w:pPr>
        <w:pStyle w:val="NormalWeb"/>
        <w:shd w:val="clear" w:color="auto" w:fill="FFFFFF"/>
        <w:spacing w:before="0" w:beforeAutospacing="0" w:after="0" w:afterAutospacing="0"/>
        <w:ind w:right="29"/>
        <w:jc w:val="both"/>
        <w:rPr>
          <w:b/>
          <w:bCs/>
          <w:sz w:val="22"/>
          <w:szCs w:val="22"/>
        </w:rPr>
      </w:pPr>
    </w:p>
    <w:p w14:paraId="06F1BE66" w14:textId="77777777" w:rsidR="00FD04DA" w:rsidRPr="00970337" w:rsidRDefault="00FD04DA" w:rsidP="008C276E">
      <w:pPr>
        <w:pStyle w:val="NormalWeb"/>
        <w:numPr>
          <w:ilvl w:val="0"/>
          <w:numId w:val="23"/>
        </w:numPr>
        <w:shd w:val="clear" w:color="auto" w:fill="FFFFFF"/>
        <w:spacing w:before="60" w:beforeAutospacing="0" w:after="0" w:afterAutospacing="0"/>
        <w:ind w:left="714" w:right="28" w:hanging="357"/>
        <w:jc w:val="both"/>
        <w:rPr>
          <w:sz w:val="22"/>
          <w:szCs w:val="22"/>
          <w:lang w:val="lt-LT"/>
        </w:rPr>
      </w:pPr>
      <w:r w:rsidRPr="00970337">
        <w:rPr>
          <w:sz w:val="22"/>
          <w:szCs w:val="22"/>
          <w:lang w:val="lt-LT"/>
        </w:rPr>
        <w:t>plėtoti ir populiarinti stalo teniso sporto šaką Lietuvoje, panaudojant jį kaip fizinio auklėjimo ir sveikatos stiprinimo priemonę,</w:t>
      </w:r>
    </w:p>
    <w:p w14:paraId="0321FC77" w14:textId="77777777" w:rsidR="00FD04DA" w:rsidRPr="00970337" w:rsidRDefault="00FD04DA" w:rsidP="008C276E">
      <w:pPr>
        <w:pStyle w:val="NormalWeb"/>
        <w:numPr>
          <w:ilvl w:val="0"/>
          <w:numId w:val="23"/>
        </w:numPr>
        <w:shd w:val="clear" w:color="auto" w:fill="FFFFFF"/>
        <w:spacing w:before="60" w:beforeAutospacing="0" w:after="0" w:afterAutospacing="0"/>
        <w:ind w:left="714" w:right="28" w:hanging="357"/>
        <w:jc w:val="both"/>
        <w:rPr>
          <w:sz w:val="22"/>
          <w:szCs w:val="22"/>
          <w:lang w:val="lt-LT"/>
        </w:rPr>
      </w:pPr>
      <w:r w:rsidRPr="00970337">
        <w:rPr>
          <w:sz w:val="22"/>
          <w:szCs w:val="22"/>
          <w:lang w:val="lt-LT"/>
        </w:rPr>
        <w:t xml:space="preserve">prisidėti prie valstybinės kūno kultūros ir sporto programos vykdymo, </w:t>
      </w:r>
    </w:p>
    <w:p w14:paraId="49DF178E" w14:textId="77777777" w:rsidR="00FD04DA" w:rsidRPr="00970337" w:rsidRDefault="00FD04DA" w:rsidP="008C276E">
      <w:pPr>
        <w:pStyle w:val="NormalWeb"/>
        <w:numPr>
          <w:ilvl w:val="0"/>
          <w:numId w:val="23"/>
        </w:numPr>
        <w:shd w:val="clear" w:color="auto" w:fill="FFFFFF"/>
        <w:spacing w:before="60" w:beforeAutospacing="0" w:after="0" w:afterAutospacing="0"/>
        <w:ind w:left="714" w:right="28" w:hanging="357"/>
        <w:jc w:val="both"/>
        <w:rPr>
          <w:sz w:val="22"/>
          <w:szCs w:val="22"/>
          <w:lang w:val="lt-LT"/>
        </w:rPr>
      </w:pPr>
      <w:r w:rsidRPr="00970337">
        <w:rPr>
          <w:sz w:val="22"/>
          <w:szCs w:val="22"/>
          <w:lang w:val="lt-LT"/>
        </w:rPr>
        <w:t>užtikrinti sportininkų, trenerių, teisėjų nuolatinį tobulėjimą, ryšius su atitinkamomis Lietuvos ir užsienio organizacijomis,</w:t>
      </w:r>
    </w:p>
    <w:p w14:paraId="0E977084" w14:textId="77777777" w:rsidR="00FD04DA" w:rsidRPr="00970337" w:rsidRDefault="00FD04DA" w:rsidP="008C276E">
      <w:pPr>
        <w:pStyle w:val="NormalWeb"/>
        <w:numPr>
          <w:ilvl w:val="0"/>
          <w:numId w:val="23"/>
        </w:numPr>
        <w:shd w:val="clear" w:color="auto" w:fill="FFFFFF"/>
        <w:spacing w:before="60" w:beforeAutospacing="0" w:after="0" w:afterAutospacing="0"/>
        <w:ind w:left="714" w:right="28" w:hanging="357"/>
        <w:jc w:val="both"/>
        <w:rPr>
          <w:sz w:val="22"/>
          <w:szCs w:val="22"/>
          <w:lang w:val="lt-LT"/>
        </w:rPr>
      </w:pPr>
      <w:r w:rsidRPr="00970337">
        <w:rPr>
          <w:sz w:val="22"/>
          <w:szCs w:val="22"/>
          <w:lang w:val="lt-LT"/>
        </w:rPr>
        <w:t>užtikrinti nacionalinių rinktinių parengimą ir dalyvavimą įvairaus rango tarptautinėse varžybose (Pasaulio  čempionate, Europos jaunių  čempionate, Europos asmeniniame čempionate ir kituose), kelti žaidėjų pasaulinį reitingą,</w:t>
      </w:r>
    </w:p>
    <w:p w14:paraId="62C43ED5" w14:textId="77777777" w:rsidR="00FD04DA" w:rsidRPr="00970337" w:rsidRDefault="00FD04DA" w:rsidP="008C276E">
      <w:pPr>
        <w:pStyle w:val="NormalWeb"/>
        <w:numPr>
          <w:ilvl w:val="0"/>
          <w:numId w:val="23"/>
        </w:numPr>
        <w:shd w:val="clear" w:color="auto" w:fill="FFFFFF"/>
        <w:spacing w:before="60" w:beforeAutospacing="0" w:after="0" w:afterAutospacing="0"/>
        <w:ind w:left="714" w:right="28" w:hanging="357"/>
        <w:jc w:val="both"/>
        <w:rPr>
          <w:sz w:val="22"/>
          <w:szCs w:val="22"/>
          <w:lang w:val="lt-LT"/>
        </w:rPr>
      </w:pPr>
      <w:r w:rsidRPr="00970337">
        <w:rPr>
          <w:sz w:val="22"/>
          <w:szCs w:val="22"/>
          <w:lang w:val="lt-LT"/>
        </w:rPr>
        <w:t>organizuoti ir vykdyti oficialius Lietuvos čempionatus (suaugusiųjų, U-21, U-18, U-15),</w:t>
      </w:r>
    </w:p>
    <w:p w14:paraId="1DAB6B24" w14:textId="77777777" w:rsidR="00FD04DA" w:rsidRPr="00970337" w:rsidRDefault="00FD04DA" w:rsidP="008C276E">
      <w:pPr>
        <w:pStyle w:val="NormalWeb"/>
        <w:numPr>
          <w:ilvl w:val="0"/>
          <w:numId w:val="23"/>
        </w:numPr>
        <w:shd w:val="clear" w:color="auto" w:fill="FFFFFF"/>
        <w:spacing w:before="60" w:beforeAutospacing="0" w:after="0" w:afterAutospacing="0"/>
        <w:ind w:left="714" w:right="28" w:hanging="357"/>
        <w:jc w:val="both"/>
        <w:rPr>
          <w:sz w:val="22"/>
          <w:szCs w:val="22"/>
          <w:lang w:val="lt-LT"/>
        </w:rPr>
      </w:pPr>
      <w:r w:rsidRPr="00970337">
        <w:rPr>
          <w:sz w:val="22"/>
          <w:szCs w:val="22"/>
          <w:lang w:val="lt-LT"/>
        </w:rPr>
        <w:t>organizuoti treniruočių stovyklas.</w:t>
      </w:r>
    </w:p>
    <w:p w14:paraId="5439FDEC" w14:textId="77777777" w:rsidR="00FD04DA" w:rsidRPr="00887784" w:rsidRDefault="00FD04DA" w:rsidP="00887784">
      <w:pPr>
        <w:pStyle w:val="NormalWeb"/>
        <w:shd w:val="clear" w:color="auto" w:fill="FFFFFF"/>
        <w:spacing w:before="0" w:beforeAutospacing="0" w:after="0" w:afterAutospacing="0"/>
        <w:ind w:right="29"/>
        <w:jc w:val="both"/>
        <w:rPr>
          <w:sz w:val="22"/>
          <w:szCs w:val="22"/>
          <w:highlight w:val="yellow"/>
          <w:lang w:val="lt-LT"/>
        </w:rPr>
      </w:pPr>
    </w:p>
    <w:p w14:paraId="4FCF2944" w14:textId="77777777" w:rsidR="00FD04DA" w:rsidRDefault="00FD04DA" w:rsidP="00887784">
      <w:pPr>
        <w:ind w:right="29"/>
        <w:jc w:val="both"/>
        <w:rPr>
          <w:b/>
          <w:sz w:val="22"/>
          <w:szCs w:val="22"/>
          <w:lang w:val="lt-LT"/>
        </w:rPr>
      </w:pPr>
      <w:r w:rsidRPr="00813FE5">
        <w:rPr>
          <w:b/>
          <w:sz w:val="22"/>
          <w:szCs w:val="22"/>
          <w:lang w:val="lt-LT"/>
        </w:rPr>
        <w:t>Asociacijos veikla 201</w:t>
      </w:r>
      <w:r>
        <w:rPr>
          <w:b/>
          <w:sz w:val="22"/>
          <w:szCs w:val="22"/>
          <w:lang w:val="lt-LT"/>
        </w:rPr>
        <w:t>8</w:t>
      </w:r>
      <w:r w:rsidRPr="00813FE5">
        <w:rPr>
          <w:b/>
          <w:sz w:val="22"/>
          <w:szCs w:val="22"/>
          <w:lang w:val="lt-LT"/>
        </w:rPr>
        <w:t xml:space="preserve"> metais </w:t>
      </w:r>
    </w:p>
    <w:p w14:paraId="596EEA12" w14:textId="77777777" w:rsidR="00FD04DA" w:rsidRDefault="00FD04DA" w:rsidP="00887784">
      <w:pPr>
        <w:ind w:right="29"/>
        <w:jc w:val="both"/>
        <w:rPr>
          <w:b/>
          <w:sz w:val="22"/>
          <w:szCs w:val="22"/>
          <w:lang w:val="lt-LT"/>
        </w:rPr>
      </w:pPr>
    </w:p>
    <w:p w14:paraId="0F16A29D" w14:textId="77777777" w:rsidR="00FD04DA" w:rsidRPr="008C276E" w:rsidRDefault="00FD04DA" w:rsidP="008C276E">
      <w:pPr>
        <w:tabs>
          <w:tab w:val="left" w:pos="0"/>
        </w:tabs>
        <w:spacing w:line="360" w:lineRule="auto"/>
        <w:ind w:right="28"/>
        <w:jc w:val="both"/>
        <w:rPr>
          <w:sz w:val="22"/>
          <w:szCs w:val="22"/>
          <w:lang w:val="lt-LT"/>
        </w:rPr>
      </w:pPr>
      <w:r w:rsidRPr="0091498D">
        <w:rPr>
          <w:sz w:val="22"/>
          <w:szCs w:val="22"/>
          <w:lang w:val="lt-LT"/>
        </w:rPr>
        <w:t>Svarbiausi 2018 metų projektai ir renginiai:</w:t>
      </w:r>
    </w:p>
    <w:p w14:paraId="72690DFD" w14:textId="77777777" w:rsidR="00FD04DA" w:rsidRPr="00970337" w:rsidRDefault="00FD04DA" w:rsidP="008C276E">
      <w:pPr>
        <w:numPr>
          <w:ilvl w:val="0"/>
          <w:numId w:val="27"/>
        </w:numPr>
        <w:tabs>
          <w:tab w:val="left" w:pos="0"/>
        </w:tabs>
        <w:spacing w:before="60"/>
        <w:ind w:right="28"/>
        <w:jc w:val="both"/>
        <w:rPr>
          <w:sz w:val="22"/>
          <w:szCs w:val="22"/>
          <w:lang w:val="lt-LT"/>
        </w:rPr>
      </w:pPr>
      <w:r>
        <w:rPr>
          <w:sz w:val="22"/>
          <w:szCs w:val="22"/>
          <w:lang w:val="lt-LT"/>
        </w:rPr>
        <w:t>s</w:t>
      </w:r>
      <w:r w:rsidRPr="00970337">
        <w:rPr>
          <w:sz w:val="22"/>
          <w:szCs w:val="22"/>
          <w:lang w:val="lt-LT"/>
        </w:rPr>
        <w:t>urengta rinkiminė</w:t>
      </w:r>
      <w:r>
        <w:rPr>
          <w:sz w:val="22"/>
          <w:szCs w:val="22"/>
          <w:lang w:val="lt-LT"/>
        </w:rPr>
        <w:t xml:space="preserve"> </w:t>
      </w:r>
      <w:r w:rsidRPr="00970337">
        <w:rPr>
          <w:sz w:val="22"/>
          <w:szCs w:val="22"/>
          <w:lang w:val="lt-LT"/>
        </w:rPr>
        <w:t>-</w:t>
      </w:r>
      <w:r>
        <w:rPr>
          <w:sz w:val="22"/>
          <w:szCs w:val="22"/>
          <w:lang w:val="lt-LT"/>
        </w:rPr>
        <w:t xml:space="preserve"> </w:t>
      </w:r>
      <w:r w:rsidRPr="00970337">
        <w:rPr>
          <w:sz w:val="22"/>
          <w:szCs w:val="22"/>
          <w:lang w:val="lt-LT"/>
        </w:rPr>
        <w:t>ataskaitinė konferencija</w:t>
      </w:r>
      <w:r>
        <w:rPr>
          <w:sz w:val="22"/>
          <w:szCs w:val="22"/>
          <w:lang w:val="lt-LT"/>
        </w:rPr>
        <w:t>,</w:t>
      </w:r>
    </w:p>
    <w:p w14:paraId="434AA283" w14:textId="77777777" w:rsidR="00FD04DA" w:rsidRPr="00970337" w:rsidRDefault="00FD04DA" w:rsidP="008C276E">
      <w:pPr>
        <w:numPr>
          <w:ilvl w:val="0"/>
          <w:numId w:val="27"/>
        </w:numPr>
        <w:tabs>
          <w:tab w:val="left" w:pos="0"/>
        </w:tabs>
        <w:spacing w:before="60"/>
        <w:ind w:right="28"/>
        <w:jc w:val="both"/>
        <w:rPr>
          <w:sz w:val="22"/>
          <w:szCs w:val="22"/>
          <w:lang w:val="lt-LT"/>
        </w:rPr>
      </w:pPr>
      <w:r>
        <w:rPr>
          <w:color w:val="000000"/>
          <w:sz w:val="22"/>
          <w:szCs w:val="22"/>
          <w:lang w:val="lt-LT"/>
        </w:rPr>
        <w:t>p</w:t>
      </w:r>
      <w:r w:rsidRPr="00970337">
        <w:rPr>
          <w:color w:val="000000"/>
          <w:sz w:val="22"/>
          <w:szCs w:val="22"/>
          <w:lang w:val="lt-LT"/>
        </w:rPr>
        <w:t>ristatytas</w:t>
      </w:r>
      <w:r w:rsidRPr="00970337">
        <w:rPr>
          <w:sz w:val="22"/>
          <w:szCs w:val="22"/>
          <w:lang w:val="lt-LT"/>
        </w:rPr>
        <w:t xml:space="preserve"> klausimas</w:t>
      </w:r>
      <w:r>
        <w:rPr>
          <w:sz w:val="22"/>
          <w:szCs w:val="22"/>
          <w:lang w:val="lt-LT"/>
        </w:rPr>
        <w:t xml:space="preserve"> Seime</w:t>
      </w:r>
      <w:r w:rsidRPr="00970337">
        <w:rPr>
          <w:sz w:val="22"/>
          <w:szCs w:val="22"/>
          <w:lang w:val="lt-LT"/>
        </w:rPr>
        <w:t xml:space="preserve"> dėl stalo tenis</w:t>
      </w:r>
      <w:r>
        <w:rPr>
          <w:sz w:val="22"/>
          <w:szCs w:val="22"/>
          <w:lang w:val="lt-LT"/>
        </w:rPr>
        <w:t>o salės nacionaliniame stadione,</w:t>
      </w:r>
    </w:p>
    <w:p w14:paraId="21496252" w14:textId="77777777" w:rsidR="00FD04DA" w:rsidRPr="00970337" w:rsidRDefault="00FD04DA" w:rsidP="008C276E">
      <w:pPr>
        <w:numPr>
          <w:ilvl w:val="0"/>
          <w:numId w:val="27"/>
        </w:numPr>
        <w:tabs>
          <w:tab w:val="left" w:pos="0"/>
        </w:tabs>
        <w:spacing w:before="60"/>
        <w:ind w:right="28"/>
        <w:jc w:val="both"/>
        <w:rPr>
          <w:sz w:val="22"/>
          <w:szCs w:val="22"/>
          <w:lang w:val="lt-LT"/>
        </w:rPr>
      </w:pPr>
      <w:r>
        <w:rPr>
          <w:sz w:val="22"/>
          <w:szCs w:val="22"/>
          <w:lang w:val="lt-LT"/>
        </w:rPr>
        <w:t>paminėta pasaulinė</w:t>
      </w:r>
      <w:r w:rsidRPr="00970337">
        <w:rPr>
          <w:sz w:val="22"/>
          <w:szCs w:val="22"/>
          <w:lang w:val="lt-LT"/>
        </w:rPr>
        <w:t xml:space="preserve"> stalo dien</w:t>
      </w:r>
      <w:r>
        <w:rPr>
          <w:sz w:val="22"/>
          <w:szCs w:val="22"/>
          <w:lang w:val="lt-LT"/>
        </w:rPr>
        <w:t>a,</w:t>
      </w:r>
    </w:p>
    <w:p w14:paraId="174D9864" w14:textId="77777777" w:rsidR="00FD04DA" w:rsidRPr="00970337" w:rsidRDefault="00FD04DA" w:rsidP="008C276E">
      <w:pPr>
        <w:numPr>
          <w:ilvl w:val="0"/>
          <w:numId w:val="27"/>
        </w:numPr>
        <w:tabs>
          <w:tab w:val="left" w:pos="0"/>
        </w:tabs>
        <w:spacing w:before="60"/>
        <w:ind w:right="28"/>
        <w:jc w:val="both"/>
        <w:rPr>
          <w:sz w:val="22"/>
          <w:szCs w:val="22"/>
          <w:lang w:val="lt-LT"/>
        </w:rPr>
      </w:pPr>
      <w:r>
        <w:rPr>
          <w:sz w:val="22"/>
          <w:szCs w:val="22"/>
          <w:lang w:val="lt-LT"/>
        </w:rPr>
        <w:t>s</w:t>
      </w:r>
      <w:r w:rsidRPr="00970337">
        <w:rPr>
          <w:sz w:val="22"/>
          <w:szCs w:val="22"/>
          <w:lang w:val="lt-LT"/>
        </w:rPr>
        <w:t>urengtas Lietuvos jaunučių ir mini jaunučių atviras čempionatas, skirtas t</w:t>
      </w:r>
      <w:r>
        <w:rPr>
          <w:sz w:val="22"/>
          <w:szCs w:val="22"/>
          <w:lang w:val="lt-LT"/>
        </w:rPr>
        <w:t>renerei Br. Balaišienei atminti,</w:t>
      </w:r>
    </w:p>
    <w:p w14:paraId="16DBFB70" w14:textId="77777777" w:rsidR="00FD04DA" w:rsidRPr="00970337" w:rsidRDefault="00FD04DA" w:rsidP="008C276E">
      <w:pPr>
        <w:numPr>
          <w:ilvl w:val="0"/>
          <w:numId w:val="27"/>
        </w:numPr>
        <w:tabs>
          <w:tab w:val="left" w:pos="0"/>
        </w:tabs>
        <w:spacing w:before="60"/>
        <w:ind w:right="28"/>
        <w:jc w:val="both"/>
        <w:rPr>
          <w:sz w:val="22"/>
          <w:szCs w:val="22"/>
          <w:lang w:val="lt-LT"/>
        </w:rPr>
      </w:pPr>
      <w:r>
        <w:rPr>
          <w:sz w:val="22"/>
          <w:szCs w:val="22"/>
          <w:lang w:val="lt-LT"/>
        </w:rPr>
        <w:t>pat</w:t>
      </w:r>
      <w:r w:rsidRPr="00970337">
        <w:rPr>
          <w:sz w:val="22"/>
          <w:szCs w:val="22"/>
          <w:lang w:val="lt-LT"/>
        </w:rPr>
        <w:t>eiktas</w:t>
      </w:r>
      <w:r>
        <w:rPr>
          <w:sz w:val="22"/>
          <w:szCs w:val="22"/>
          <w:lang w:val="lt-LT"/>
        </w:rPr>
        <w:t xml:space="preserve"> ir patvirtintas ETTU</w:t>
      </w:r>
      <w:r w:rsidRPr="00970337">
        <w:rPr>
          <w:sz w:val="22"/>
          <w:szCs w:val="22"/>
          <w:lang w:val="lt-LT"/>
        </w:rPr>
        <w:t xml:space="preserve"> projektas organizuoti trenerių seminarą Lietuvoje</w:t>
      </w:r>
      <w:r>
        <w:rPr>
          <w:sz w:val="22"/>
          <w:szCs w:val="22"/>
          <w:lang w:val="lt-LT"/>
        </w:rPr>
        <w:t>,</w:t>
      </w:r>
    </w:p>
    <w:p w14:paraId="1049B9A1" w14:textId="77777777" w:rsidR="00FD04DA" w:rsidRPr="00970337" w:rsidRDefault="00FD04DA" w:rsidP="008C276E">
      <w:pPr>
        <w:numPr>
          <w:ilvl w:val="0"/>
          <w:numId w:val="27"/>
        </w:numPr>
        <w:tabs>
          <w:tab w:val="left" w:pos="0"/>
        </w:tabs>
        <w:spacing w:before="60"/>
        <w:ind w:left="714" w:right="29" w:hanging="357"/>
        <w:jc w:val="both"/>
        <w:rPr>
          <w:color w:val="000000"/>
          <w:sz w:val="22"/>
          <w:szCs w:val="22"/>
          <w:lang w:val="lt-LT"/>
        </w:rPr>
      </w:pPr>
      <w:r>
        <w:rPr>
          <w:color w:val="000000"/>
          <w:sz w:val="22"/>
          <w:szCs w:val="22"/>
          <w:lang w:val="lt-LT"/>
        </w:rPr>
        <w:t>b</w:t>
      </w:r>
      <w:r w:rsidRPr="00970337">
        <w:rPr>
          <w:color w:val="000000"/>
          <w:sz w:val="22"/>
          <w:szCs w:val="22"/>
          <w:lang w:val="lt-LT"/>
        </w:rPr>
        <w:t>endradarbiaujant su Tarpt</w:t>
      </w:r>
      <w:r>
        <w:rPr>
          <w:color w:val="000000"/>
          <w:sz w:val="22"/>
          <w:szCs w:val="22"/>
          <w:lang w:val="lt-LT"/>
        </w:rPr>
        <w:t xml:space="preserve">autine stalo teniso federacija deleguoti </w:t>
      </w:r>
      <w:r w:rsidRPr="00970337">
        <w:rPr>
          <w:color w:val="000000"/>
          <w:sz w:val="22"/>
          <w:szCs w:val="22"/>
          <w:lang w:val="lt-LT"/>
        </w:rPr>
        <w:t>du treneri</w:t>
      </w:r>
      <w:r>
        <w:rPr>
          <w:color w:val="000000"/>
          <w:sz w:val="22"/>
          <w:szCs w:val="22"/>
          <w:lang w:val="lt-LT"/>
        </w:rPr>
        <w:t>ai</w:t>
      </w:r>
      <w:r w:rsidRPr="00970337">
        <w:rPr>
          <w:color w:val="000000"/>
          <w:sz w:val="22"/>
          <w:szCs w:val="22"/>
          <w:lang w:val="lt-LT"/>
        </w:rPr>
        <w:t xml:space="preserve"> į</w:t>
      </w:r>
      <w:r>
        <w:rPr>
          <w:color w:val="000000"/>
          <w:sz w:val="22"/>
          <w:szCs w:val="22"/>
          <w:lang w:val="lt-LT"/>
        </w:rPr>
        <w:t xml:space="preserve"> </w:t>
      </w:r>
      <w:r w:rsidRPr="00970337">
        <w:rPr>
          <w:color w:val="000000"/>
          <w:sz w:val="22"/>
          <w:szCs w:val="22"/>
          <w:lang w:val="lt-LT"/>
        </w:rPr>
        <w:t>semi</w:t>
      </w:r>
      <w:r>
        <w:rPr>
          <w:color w:val="000000"/>
          <w:sz w:val="22"/>
          <w:szCs w:val="22"/>
          <w:lang w:val="lt-LT"/>
        </w:rPr>
        <w:t>narus Švedijoje ir Prancūzijoje,</w:t>
      </w:r>
    </w:p>
    <w:p w14:paraId="776302F7" w14:textId="77777777" w:rsidR="00FD04DA" w:rsidRPr="00970337" w:rsidRDefault="00FD04DA" w:rsidP="008C276E">
      <w:pPr>
        <w:numPr>
          <w:ilvl w:val="0"/>
          <w:numId w:val="27"/>
        </w:numPr>
        <w:tabs>
          <w:tab w:val="left" w:pos="0"/>
        </w:tabs>
        <w:spacing w:before="60"/>
        <w:ind w:left="714" w:right="28" w:hanging="357"/>
        <w:jc w:val="both"/>
        <w:rPr>
          <w:color w:val="000000"/>
          <w:sz w:val="22"/>
          <w:szCs w:val="22"/>
          <w:lang w:val="lt-LT"/>
        </w:rPr>
      </w:pPr>
      <w:r w:rsidRPr="00970337">
        <w:rPr>
          <w:color w:val="000000"/>
          <w:sz w:val="22"/>
          <w:szCs w:val="22"/>
          <w:lang w:val="lt-LT"/>
        </w:rPr>
        <w:t>ETTU gen</w:t>
      </w:r>
      <w:r>
        <w:rPr>
          <w:color w:val="000000"/>
          <w:sz w:val="22"/>
          <w:szCs w:val="22"/>
          <w:lang w:val="lt-LT"/>
        </w:rPr>
        <w:t>eralinio</w:t>
      </w:r>
      <w:r w:rsidRPr="00970337">
        <w:rPr>
          <w:color w:val="000000"/>
          <w:sz w:val="22"/>
          <w:szCs w:val="22"/>
          <w:lang w:val="lt-LT"/>
        </w:rPr>
        <w:t xml:space="preserve"> sekretoriaus vizitas Lietuvoje dėl sporto bazės, kurioje planuojama </w:t>
      </w:r>
      <w:smartTag w:uri="urn:schemas-microsoft-com:office:smarttags" w:element="metricconverter">
        <w:smartTagPr>
          <w:attr w:name="ProductID" w:val="2018 m"/>
        </w:smartTagPr>
        <w:r w:rsidRPr="00970337">
          <w:rPr>
            <w:color w:val="000000"/>
            <w:sz w:val="22"/>
            <w:szCs w:val="22"/>
            <w:lang w:val="lt-LT"/>
          </w:rPr>
          <w:t>2021 m</w:t>
        </w:r>
      </w:smartTag>
      <w:r w:rsidRPr="00970337">
        <w:rPr>
          <w:color w:val="000000"/>
          <w:sz w:val="22"/>
          <w:szCs w:val="22"/>
          <w:lang w:val="lt-LT"/>
        </w:rPr>
        <w:t>. vykdyti Europos TOP-1</w:t>
      </w:r>
      <w:r>
        <w:rPr>
          <w:color w:val="000000"/>
          <w:sz w:val="22"/>
          <w:szCs w:val="22"/>
          <w:lang w:val="lt-LT"/>
        </w:rPr>
        <w:t>0 jaunių pirmenybes, įvertinimo,</w:t>
      </w:r>
    </w:p>
    <w:p w14:paraId="2C75C7C0" w14:textId="77777777" w:rsidR="00FD04DA" w:rsidRPr="00970337" w:rsidRDefault="00FD04DA" w:rsidP="008C276E">
      <w:pPr>
        <w:numPr>
          <w:ilvl w:val="0"/>
          <w:numId w:val="27"/>
        </w:numPr>
        <w:tabs>
          <w:tab w:val="left" w:pos="0"/>
        </w:tabs>
        <w:spacing w:before="60"/>
        <w:ind w:right="28"/>
        <w:jc w:val="both"/>
        <w:rPr>
          <w:color w:val="000000"/>
          <w:sz w:val="22"/>
          <w:szCs w:val="22"/>
          <w:lang w:val="lt-LT"/>
        </w:rPr>
      </w:pPr>
      <w:r>
        <w:rPr>
          <w:color w:val="000000"/>
          <w:sz w:val="22"/>
          <w:szCs w:val="22"/>
          <w:lang w:val="lt-LT"/>
        </w:rPr>
        <w:t>d</w:t>
      </w:r>
      <w:r w:rsidRPr="00970337">
        <w:rPr>
          <w:color w:val="000000"/>
          <w:sz w:val="22"/>
          <w:szCs w:val="22"/>
          <w:lang w:val="lt-LT"/>
        </w:rPr>
        <w:t>alyvauta pasaulio, Europos ir Ši</w:t>
      </w:r>
      <w:r>
        <w:rPr>
          <w:color w:val="000000"/>
          <w:sz w:val="22"/>
          <w:szCs w:val="22"/>
          <w:lang w:val="lt-LT"/>
        </w:rPr>
        <w:t>aurės Europos šalių kongresuose,</w:t>
      </w:r>
    </w:p>
    <w:p w14:paraId="3D7CDAB4" w14:textId="77777777" w:rsidR="00FD04DA" w:rsidRPr="00970337" w:rsidRDefault="00FD04DA" w:rsidP="008C276E">
      <w:pPr>
        <w:numPr>
          <w:ilvl w:val="0"/>
          <w:numId w:val="27"/>
        </w:numPr>
        <w:tabs>
          <w:tab w:val="left" w:pos="0"/>
        </w:tabs>
        <w:spacing w:before="60"/>
        <w:ind w:right="28"/>
        <w:jc w:val="both"/>
        <w:rPr>
          <w:sz w:val="22"/>
          <w:szCs w:val="22"/>
          <w:lang w:val="lt-LT"/>
        </w:rPr>
      </w:pPr>
      <w:r>
        <w:rPr>
          <w:sz w:val="22"/>
          <w:szCs w:val="22"/>
          <w:lang w:val="lt-LT"/>
        </w:rPr>
        <w:t>o</w:t>
      </w:r>
      <w:r w:rsidRPr="00970337">
        <w:rPr>
          <w:sz w:val="22"/>
          <w:szCs w:val="22"/>
          <w:lang w:val="lt-LT"/>
        </w:rPr>
        <w:t>rg</w:t>
      </w:r>
      <w:r>
        <w:rPr>
          <w:sz w:val="22"/>
          <w:szCs w:val="22"/>
          <w:lang w:val="lt-LT"/>
        </w:rPr>
        <w:t>anizuotas antidopingo seminaras,</w:t>
      </w:r>
    </w:p>
    <w:p w14:paraId="79DF0FF1" w14:textId="77777777" w:rsidR="00FD04DA" w:rsidRPr="00970337" w:rsidRDefault="00FD04DA" w:rsidP="008C276E">
      <w:pPr>
        <w:numPr>
          <w:ilvl w:val="0"/>
          <w:numId w:val="27"/>
        </w:numPr>
        <w:tabs>
          <w:tab w:val="left" w:pos="0"/>
        </w:tabs>
        <w:spacing w:before="60"/>
        <w:ind w:right="28"/>
        <w:jc w:val="both"/>
        <w:rPr>
          <w:sz w:val="22"/>
          <w:szCs w:val="22"/>
          <w:lang w:val="lt-LT"/>
        </w:rPr>
      </w:pPr>
      <w:r>
        <w:rPr>
          <w:sz w:val="22"/>
          <w:szCs w:val="22"/>
          <w:lang w:val="lt-LT"/>
        </w:rPr>
        <w:t>s</w:t>
      </w:r>
      <w:r w:rsidRPr="00970337">
        <w:rPr>
          <w:sz w:val="22"/>
          <w:szCs w:val="22"/>
          <w:lang w:val="lt-LT"/>
        </w:rPr>
        <w:t>urengti 3 Europos kvalifikacinių moterų i</w:t>
      </w:r>
      <w:r>
        <w:rPr>
          <w:sz w:val="22"/>
          <w:szCs w:val="22"/>
          <w:lang w:val="lt-LT"/>
        </w:rPr>
        <w:t>r vyrų komandinių varžybų turai Lietuvoje,</w:t>
      </w:r>
    </w:p>
    <w:p w14:paraId="7D73879C" w14:textId="77777777" w:rsidR="00FD04DA" w:rsidRPr="00970337" w:rsidRDefault="00FD04DA" w:rsidP="008C276E">
      <w:pPr>
        <w:numPr>
          <w:ilvl w:val="0"/>
          <w:numId w:val="27"/>
        </w:numPr>
        <w:tabs>
          <w:tab w:val="left" w:pos="0"/>
        </w:tabs>
        <w:spacing w:before="60"/>
        <w:ind w:right="28"/>
        <w:jc w:val="both"/>
        <w:rPr>
          <w:sz w:val="22"/>
          <w:szCs w:val="22"/>
          <w:lang w:val="lt-LT"/>
        </w:rPr>
      </w:pPr>
      <w:r>
        <w:rPr>
          <w:sz w:val="22"/>
          <w:szCs w:val="22"/>
          <w:lang w:val="lt-LT"/>
        </w:rPr>
        <w:t>s</w:t>
      </w:r>
      <w:r w:rsidRPr="00970337">
        <w:rPr>
          <w:sz w:val="22"/>
          <w:szCs w:val="22"/>
          <w:lang w:val="lt-LT"/>
        </w:rPr>
        <w:t>urengti visų amžiaus grupių Lietuvos čempionatai, pajėgiausių suaugusių ir jaunių TOP-12 pirmenybės, Lietuvos komandinės lygų pirmenybės, LSTA taurės varžybos.</w:t>
      </w:r>
    </w:p>
    <w:p w14:paraId="54265DA3" w14:textId="77777777" w:rsidR="00FD04DA" w:rsidRPr="00970337" w:rsidRDefault="00FD04DA" w:rsidP="008C276E">
      <w:pPr>
        <w:numPr>
          <w:ilvl w:val="0"/>
          <w:numId w:val="27"/>
        </w:numPr>
        <w:tabs>
          <w:tab w:val="left" w:pos="0"/>
        </w:tabs>
        <w:spacing w:before="60"/>
        <w:ind w:right="28"/>
        <w:jc w:val="both"/>
        <w:rPr>
          <w:sz w:val="22"/>
          <w:szCs w:val="22"/>
          <w:lang w:val="lt-LT"/>
        </w:rPr>
      </w:pPr>
      <w:r>
        <w:rPr>
          <w:sz w:val="22"/>
          <w:szCs w:val="22"/>
          <w:lang w:val="lt-LT"/>
        </w:rPr>
        <w:lastRenderedPageBreak/>
        <w:t>p</w:t>
      </w:r>
      <w:r w:rsidRPr="00970337">
        <w:rPr>
          <w:sz w:val="22"/>
          <w:szCs w:val="22"/>
          <w:lang w:val="lt-LT"/>
        </w:rPr>
        <w:t xml:space="preserve">atvirtintas finansavimas pagal </w:t>
      </w:r>
      <w:smartTag w:uri="urn:schemas-microsoft-com:office:smarttags" w:element="metricconverter">
        <w:smartTagPr>
          <w:attr w:name="ProductID" w:val="2018 m"/>
        </w:smartTagPr>
        <w:r w:rsidRPr="00970337">
          <w:rPr>
            <w:sz w:val="22"/>
            <w:szCs w:val="22"/>
            <w:lang w:val="lt-LT"/>
          </w:rPr>
          <w:t>2017 m</w:t>
        </w:r>
      </w:smartTag>
      <w:r w:rsidRPr="00970337">
        <w:rPr>
          <w:sz w:val="22"/>
          <w:szCs w:val="22"/>
          <w:lang w:val="lt-LT"/>
        </w:rPr>
        <w:t xml:space="preserve">. teiktą paraišką </w:t>
      </w:r>
      <w:r>
        <w:rPr>
          <w:sz w:val="22"/>
          <w:szCs w:val="22"/>
          <w:lang w:val="lt-LT"/>
        </w:rPr>
        <w:t>programinės įrangos įsigijimui,</w:t>
      </w:r>
    </w:p>
    <w:p w14:paraId="5EE31AB1" w14:textId="77777777" w:rsidR="00FD04DA" w:rsidRPr="00970337" w:rsidRDefault="00FD04DA" w:rsidP="008C276E">
      <w:pPr>
        <w:numPr>
          <w:ilvl w:val="0"/>
          <w:numId w:val="27"/>
        </w:numPr>
        <w:tabs>
          <w:tab w:val="left" w:pos="0"/>
        </w:tabs>
        <w:spacing w:before="60"/>
        <w:ind w:right="28"/>
        <w:jc w:val="both"/>
        <w:rPr>
          <w:sz w:val="22"/>
          <w:szCs w:val="22"/>
          <w:lang w:val="lt-LT"/>
        </w:rPr>
      </w:pPr>
      <w:smartTag w:uri="urn:schemas-microsoft-com:office:smarttags" w:element="metricconverter">
        <w:smartTagPr>
          <w:attr w:name="ProductID" w:val="2018 m"/>
        </w:smartTagPr>
        <w:r w:rsidRPr="00970337">
          <w:rPr>
            <w:sz w:val="22"/>
            <w:szCs w:val="22"/>
            <w:lang w:val="lt-LT"/>
          </w:rPr>
          <w:t>2018 m</w:t>
        </w:r>
      </w:smartTag>
      <w:r w:rsidRPr="00970337">
        <w:rPr>
          <w:sz w:val="22"/>
          <w:szCs w:val="22"/>
          <w:lang w:val="lt-LT"/>
        </w:rPr>
        <w:t>. pabaigoje pagerbti geriausius pasiekimus pasiekę sportininkai ir treneriai.</w:t>
      </w:r>
    </w:p>
    <w:p w14:paraId="4983E865" w14:textId="77777777" w:rsidR="00FD04DA" w:rsidRDefault="00FD04DA" w:rsidP="008C276E">
      <w:pPr>
        <w:tabs>
          <w:tab w:val="left" w:pos="0"/>
        </w:tabs>
        <w:spacing w:line="360" w:lineRule="auto"/>
        <w:ind w:right="28"/>
        <w:jc w:val="both"/>
        <w:rPr>
          <w:b/>
          <w:sz w:val="22"/>
          <w:szCs w:val="22"/>
          <w:lang w:val="lt-LT"/>
        </w:rPr>
      </w:pPr>
    </w:p>
    <w:p w14:paraId="64773A57" w14:textId="77777777" w:rsidR="00FD04DA" w:rsidRPr="00970337" w:rsidRDefault="00FD04DA" w:rsidP="008C276E">
      <w:pPr>
        <w:tabs>
          <w:tab w:val="left" w:pos="0"/>
        </w:tabs>
        <w:spacing w:line="360" w:lineRule="auto"/>
        <w:ind w:right="28"/>
        <w:jc w:val="both"/>
        <w:rPr>
          <w:sz w:val="22"/>
          <w:szCs w:val="22"/>
          <w:lang w:val="lt-LT"/>
        </w:rPr>
      </w:pPr>
      <w:r w:rsidRPr="00970337">
        <w:rPr>
          <w:sz w:val="22"/>
          <w:szCs w:val="22"/>
          <w:lang w:val="lt-LT"/>
        </w:rPr>
        <w:t>Sportininkų pasiekimai 2018 m</w:t>
      </w:r>
      <w:r>
        <w:rPr>
          <w:sz w:val="22"/>
          <w:szCs w:val="22"/>
          <w:lang w:val="lt-LT"/>
        </w:rPr>
        <w:t>etais</w:t>
      </w:r>
      <w:r w:rsidRPr="00970337">
        <w:rPr>
          <w:sz w:val="22"/>
          <w:szCs w:val="22"/>
          <w:lang w:val="lt-LT"/>
        </w:rPr>
        <w:t xml:space="preserve">: </w:t>
      </w:r>
    </w:p>
    <w:p w14:paraId="4D05F8AA" w14:textId="77777777" w:rsidR="00FD04DA" w:rsidRPr="00970337" w:rsidRDefault="00FD04DA" w:rsidP="008C276E">
      <w:pPr>
        <w:numPr>
          <w:ilvl w:val="0"/>
          <w:numId w:val="25"/>
        </w:numPr>
        <w:tabs>
          <w:tab w:val="left" w:pos="0"/>
        </w:tabs>
        <w:spacing w:before="60"/>
        <w:ind w:right="28"/>
        <w:jc w:val="both"/>
        <w:rPr>
          <w:color w:val="000000"/>
          <w:sz w:val="22"/>
          <w:szCs w:val="22"/>
          <w:lang w:val="lt-LT"/>
        </w:rPr>
      </w:pPr>
      <w:r w:rsidRPr="00970337">
        <w:rPr>
          <w:sz w:val="22"/>
          <w:szCs w:val="22"/>
          <w:lang w:val="lt-LT"/>
        </w:rPr>
        <w:t>2018 Baltijos šalių čempionate moterų rinktinė (V.</w:t>
      </w:r>
      <w:r>
        <w:rPr>
          <w:sz w:val="22"/>
          <w:szCs w:val="22"/>
          <w:lang w:val="lt-LT"/>
        </w:rPr>
        <w:t xml:space="preserve"> </w:t>
      </w:r>
      <w:r w:rsidRPr="00970337">
        <w:rPr>
          <w:sz w:val="22"/>
          <w:szCs w:val="22"/>
          <w:lang w:val="lt-LT"/>
        </w:rPr>
        <w:t>Venckutė, U.</w:t>
      </w:r>
      <w:r>
        <w:rPr>
          <w:sz w:val="22"/>
          <w:szCs w:val="22"/>
          <w:lang w:val="lt-LT"/>
        </w:rPr>
        <w:t xml:space="preserve"> </w:t>
      </w:r>
      <w:r w:rsidRPr="00970337">
        <w:rPr>
          <w:sz w:val="22"/>
          <w:szCs w:val="22"/>
          <w:lang w:val="lt-LT"/>
        </w:rPr>
        <w:t>Baskutytė, K.</w:t>
      </w:r>
      <w:r>
        <w:rPr>
          <w:sz w:val="22"/>
          <w:szCs w:val="22"/>
          <w:lang w:val="lt-LT"/>
        </w:rPr>
        <w:t xml:space="preserve"> </w:t>
      </w:r>
      <w:r w:rsidRPr="00970337">
        <w:rPr>
          <w:sz w:val="22"/>
          <w:szCs w:val="22"/>
          <w:lang w:val="lt-LT"/>
        </w:rPr>
        <w:t xml:space="preserve">Ščiglaitė) komandinėse varžybose </w:t>
      </w:r>
      <w:r w:rsidRPr="00970337">
        <w:rPr>
          <w:color w:val="000000"/>
          <w:sz w:val="22"/>
          <w:szCs w:val="22"/>
          <w:lang w:val="lt-LT"/>
        </w:rPr>
        <w:t>iškovojo 3 vietą</w:t>
      </w:r>
      <w:r>
        <w:rPr>
          <w:color w:val="000000"/>
          <w:sz w:val="22"/>
          <w:szCs w:val="22"/>
          <w:lang w:val="lt-LT"/>
        </w:rPr>
        <w:t>,</w:t>
      </w:r>
    </w:p>
    <w:p w14:paraId="79218286" w14:textId="77777777" w:rsidR="00FD04DA" w:rsidRPr="00970337" w:rsidRDefault="00FD04DA" w:rsidP="008C276E">
      <w:pPr>
        <w:numPr>
          <w:ilvl w:val="0"/>
          <w:numId w:val="25"/>
        </w:numPr>
        <w:tabs>
          <w:tab w:val="left" w:pos="0"/>
        </w:tabs>
        <w:spacing w:before="60"/>
        <w:ind w:right="28"/>
        <w:jc w:val="both"/>
        <w:rPr>
          <w:sz w:val="22"/>
          <w:szCs w:val="22"/>
          <w:lang w:val="lt-LT"/>
        </w:rPr>
      </w:pPr>
      <w:smartTag w:uri="urn:schemas-microsoft-com:office:smarttags" w:element="metricconverter">
        <w:smartTagPr>
          <w:attr w:name="ProductID" w:val="2018 m"/>
        </w:smartTagPr>
        <w:r w:rsidRPr="00970337">
          <w:rPr>
            <w:color w:val="000000"/>
            <w:sz w:val="22"/>
            <w:szCs w:val="22"/>
            <w:lang w:val="lt-LT"/>
          </w:rPr>
          <w:t>2018 m</w:t>
        </w:r>
      </w:smartTag>
      <w:r w:rsidRPr="00970337">
        <w:rPr>
          <w:color w:val="000000"/>
          <w:sz w:val="22"/>
          <w:szCs w:val="22"/>
          <w:lang w:val="lt-LT"/>
        </w:rPr>
        <w:t>. Baltijos šalių čempionate vyrų rinktinė (R.</w:t>
      </w:r>
      <w:r>
        <w:rPr>
          <w:color w:val="000000"/>
          <w:sz w:val="22"/>
          <w:szCs w:val="22"/>
          <w:lang w:val="lt-LT"/>
        </w:rPr>
        <w:t xml:space="preserve"> </w:t>
      </w:r>
      <w:r w:rsidRPr="00970337">
        <w:rPr>
          <w:color w:val="000000"/>
          <w:sz w:val="22"/>
          <w:szCs w:val="22"/>
          <w:lang w:val="lt-LT"/>
        </w:rPr>
        <w:t>Lesiv, M.</w:t>
      </w:r>
      <w:r>
        <w:rPr>
          <w:color w:val="000000"/>
          <w:sz w:val="22"/>
          <w:szCs w:val="22"/>
          <w:lang w:val="lt-LT"/>
        </w:rPr>
        <w:t xml:space="preserve"> </w:t>
      </w:r>
      <w:r w:rsidRPr="00970337">
        <w:rPr>
          <w:color w:val="000000"/>
          <w:sz w:val="22"/>
          <w:szCs w:val="22"/>
          <w:lang w:val="lt-LT"/>
        </w:rPr>
        <w:t>Vilkas, A.</w:t>
      </w:r>
      <w:r>
        <w:rPr>
          <w:color w:val="000000"/>
          <w:sz w:val="22"/>
          <w:szCs w:val="22"/>
          <w:lang w:val="lt-LT"/>
        </w:rPr>
        <w:t xml:space="preserve"> </w:t>
      </w:r>
      <w:r w:rsidRPr="00970337">
        <w:rPr>
          <w:color w:val="000000"/>
          <w:sz w:val="22"/>
          <w:szCs w:val="22"/>
          <w:lang w:val="lt-LT"/>
        </w:rPr>
        <w:t>Kačerauskas)</w:t>
      </w:r>
      <w:r>
        <w:rPr>
          <w:color w:val="000000"/>
          <w:sz w:val="22"/>
          <w:szCs w:val="22"/>
          <w:lang w:val="lt-LT"/>
        </w:rPr>
        <w:t xml:space="preserve"> </w:t>
      </w:r>
      <w:r w:rsidRPr="00970337">
        <w:rPr>
          <w:color w:val="000000"/>
          <w:sz w:val="22"/>
          <w:szCs w:val="22"/>
          <w:lang w:val="lt-LT"/>
        </w:rPr>
        <w:t>komandinėse varžybose iškovojo 2 vietą</w:t>
      </w:r>
      <w:r>
        <w:rPr>
          <w:sz w:val="22"/>
          <w:szCs w:val="22"/>
          <w:lang w:val="lt-LT"/>
        </w:rPr>
        <w:t>,</w:t>
      </w:r>
    </w:p>
    <w:p w14:paraId="159936AF" w14:textId="77777777" w:rsidR="00FD04DA" w:rsidRPr="00970337" w:rsidRDefault="00FD04DA" w:rsidP="008C276E">
      <w:pPr>
        <w:numPr>
          <w:ilvl w:val="0"/>
          <w:numId w:val="25"/>
        </w:numPr>
        <w:tabs>
          <w:tab w:val="left" w:pos="0"/>
        </w:tabs>
        <w:spacing w:before="60"/>
        <w:ind w:right="28"/>
        <w:jc w:val="both"/>
        <w:rPr>
          <w:sz w:val="22"/>
          <w:szCs w:val="22"/>
          <w:lang w:val="lt-LT"/>
        </w:rPr>
      </w:pPr>
      <w:smartTag w:uri="urn:schemas-microsoft-com:office:smarttags" w:element="metricconverter">
        <w:smartTagPr>
          <w:attr w:name="ProductID" w:val="2018 m"/>
        </w:smartTagPr>
        <w:r w:rsidRPr="00970337">
          <w:rPr>
            <w:sz w:val="22"/>
            <w:szCs w:val="22"/>
            <w:lang w:val="lt-LT"/>
          </w:rPr>
          <w:t>2018 m</w:t>
        </w:r>
      </w:smartTag>
      <w:r w:rsidRPr="00970337">
        <w:rPr>
          <w:sz w:val="22"/>
          <w:szCs w:val="22"/>
          <w:lang w:val="lt-LT"/>
        </w:rPr>
        <w:t>. Baltijos šalių jaunių TOP-</w:t>
      </w:r>
      <w:smartTag w:uri="urn:schemas-microsoft-com:office:smarttags" w:element="metricconverter">
        <w:smartTagPr>
          <w:attr w:name="ProductID" w:val="10 A"/>
        </w:smartTagPr>
        <w:r w:rsidRPr="00970337">
          <w:rPr>
            <w:sz w:val="22"/>
            <w:szCs w:val="22"/>
            <w:lang w:val="lt-LT"/>
          </w:rPr>
          <w:t>10 A</w:t>
        </w:r>
      </w:smartTag>
      <w:r w:rsidRPr="00970337">
        <w:rPr>
          <w:sz w:val="22"/>
          <w:szCs w:val="22"/>
          <w:lang w:val="lt-LT"/>
        </w:rPr>
        <w:t>.</w:t>
      </w:r>
      <w:r>
        <w:rPr>
          <w:sz w:val="22"/>
          <w:szCs w:val="22"/>
          <w:lang w:val="lt-LT"/>
        </w:rPr>
        <w:t xml:space="preserve"> </w:t>
      </w:r>
      <w:r w:rsidRPr="00970337">
        <w:rPr>
          <w:sz w:val="22"/>
          <w:szCs w:val="22"/>
          <w:lang w:val="lt-LT"/>
        </w:rPr>
        <w:t>Meleikaitė (tr.</w:t>
      </w:r>
      <w:r>
        <w:rPr>
          <w:sz w:val="22"/>
          <w:szCs w:val="22"/>
          <w:lang w:val="lt-LT"/>
        </w:rPr>
        <w:t xml:space="preserve"> </w:t>
      </w:r>
      <w:r w:rsidRPr="00970337">
        <w:rPr>
          <w:sz w:val="22"/>
          <w:szCs w:val="22"/>
          <w:lang w:val="lt-LT"/>
        </w:rPr>
        <w:t>V.</w:t>
      </w:r>
      <w:r>
        <w:rPr>
          <w:sz w:val="22"/>
          <w:szCs w:val="22"/>
          <w:lang w:val="lt-LT"/>
        </w:rPr>
        <w:t xml:space="preserve"> </w:t>
      </w:r>
      <w:r w:rsidRPr="00970337">
        <w:rPr>
          <w:sz w:val="22"/>
          <w:szCs w:val="22"/>
          <w:lang w:val="lt-LT"/>
        </w:rPr>
        <w:t>Martinkus) ir A.</w:t>
      </w:r>
      <w:r>
        <w:rPr>
          <w:sz w:val="22"/>
          <w:szCs w:val="22"/>
          <w:lang w:val="lt-LT"/>
        </w:rPr>
        <w:t xml:space="preserve"> </w:t>
      </w:r>
      <w:r w:rsidRPr="00970337">
        <w:rPr>
          <w:sz w:val="22"/>
          <w:szCs w:val="22"/>
          <w:lang w:val="lt-LT"/>
        </w:rPr>
        <w:t>Kačerauskas (tr. A. Orlovas) asmeninėse varžybose iškovojo 2 vietas, K.</w:t>
      </w:r>
      <w:r>
        <w:rPr>
          <w:sz w:val="22"/>
          <w:szCs w:val="22"/>
          <w:lang w:val="lt-LT"/>
        </w:rPr>
        <w:t xml:space="preserve"> </w:t>
      </w:r>
      <w:r w:rsidRPr="00970337">
        <w:rPr>
          <w:sz w:val="22"/>
          <w:szCs w:val="22"/>
          <w:lang w:val="lt-LT"/>
        </w:rPr>
        <w:t>Ščiglai</w:t>
      </w:r>
      <w:r>
        <w:rPr>
          <w:sz w:val="22"/>
          <w:szCs w:val="22"/>
          <w:lang w:val="lt-LT"/>
        </w:rPr>
        <w:t>t</w:t>
      </w:r>
      <w:r w:rsidRPr="00970337">
        <w:rPr>
          <w:sz w:val="22"/>
          <w:szCs w:val="22"/>
          <w:lang w:val="lt-LT"/>
        </w:rPr>
        <w:t>ė (tr. A. Majorovas)</w:t>
      </w:r>
      <w:r>
        <w:rPr>
          <w:sz w:val="22"/>
          <w:szCs w:val="22"/>
          <w:lang w:val="lt-LT"/>
        </w:rPr>
        <w:t xml:space="preserve"> </w:t>
      </w:r>
      <w:r w:rsidRPr="00970337">
        <w:rPr>
          <w:sz w:val="22"/>
          <w:szCs w:val="22"/>
          <w:lang w:val="lt-LT"/>
        </w:rPr>
        <w:t>– 3 v</w:t>
      </w:r>
      <w:r>
        <w:rPr>
          <w:sz w:val="22"/>
          <w:szCs w:val="22"/>
          <w:lang w:val="lt-LT"/>
        </w:rPr>
        <w:t>ietą,</w:t>
      </w:r>
    </w:p>
    <w:p w14:paraId="31D38F8C" w14:textId="77777777" w:rsidR="00FD04DA" w:rsidRPr="00970337" w:rsidRDefault="00FD04DA" w:rsidP="008C276E">
      <w:pPr>
        <w:numPr>
          <w:ilvl w:val="0"/>
          <w:numId w:val="25"/>
        </w:numPr>
        <w:tabs>
          <w:tab w:val="left" w:pos="0"/>
        </w:tabs>
        <w:spacing w:before="60"/>
        <w:ind w:right="28"/>
        <w:jc w:val="both"/>
        <w:rPr>
          <w:color w:val="000000"/>
          <w:sz w:val="22"/>
          <w:szCs w:val="22"/>
          <w:lang w:val="lt-LT"/>
        </w:rPr>
      </w:pPr>
      <w:smartTag w:uri="urn:schemas-microsoft-com:office:smarttags" w:element="metricconverter">
        <w:smartTagPr>
          <w:attr w:name="ProductID" w:val="2018 m"/>
        </w:smartTagPr>
        <w:r w:rsidRPr="00970337">
          <w:rPr>
            <w:color w:val="000000"/>
            <w:sz w:val="22"/>
            <w:szCs w:val="22"/>
            <w:lang w:val="lt-LT"/>
          </w:rPr>
          <w:t>2018 m</w:t>
        </w:r>
      </w:smartTag>
      <w:r w:rsidRPr="00970337">
        <w:rPr>
          <w:color w:val="000000"/>
          <w:sz w:val="22"/>
          <w:szCs w:val="22"/>
          <w:lang w:val="lt-LT"/>
        </w:rPr>
        <w:t xml:space="preserve">. Šiaurės Europos šalių čempionate </w:t>
      </w:r>
      <w:r w:rsidRPr="006655C5">
        <w:rPr>
          <w:color w:val="000000"/>
          <w:sz w:val="22"/>
          <w:szCs w:val="22"/>
          <w:lang w:val="lt-LT"/>
        </w:rPr>
        <w:t>dalyvavauta tik asmeninėse varžybose, iškovoti 4 medaliai: U. Baskutytė mišrių dvejetų rungtyje iškovojo 3 vietą, U. Baskutytė ir V. Venckutė (tr. V. Stankevičius) moterų dvejetų rungtyje - 2 vietą, R. Lesiv (tr. S. Bureika)</w:t>
      </w:r>
      <w:r w:rsidRPr="00970337">
        <w:rPr>
          <w:color w:val="000000"/>
          <w:sz w:val="22"/>
          <w:szCs w:val="22"/>
          <w:lang w:val="lt-LT"/>
        </w:rPr>
        <w:t xml:space="preserve"> asm</w:t>
      </w:r>
      <w:r>
        <w:rPr>
          <w:color w:val="000000"/>
          <w:sz w:val="22"/>
          <w:szCs w:val="22"/>
          <w:lang w:val="lt-LT"/>
        </w:rPr>
        <w:t>eninėje</w:t>
      </w:r>
      <w:r w:rsidRPr="00970337">
        <w:rPr>
          <w:color w:val="000000"/>
          <w:sz w:val="22"/>
          <w:szCs w:val="22"/>
          <w:lang w:val="lt-LT"/>
        </w:rPr>
        <w:t xml:space="preserve"> ir vyrų dv</w:t>
      </w:r>
      <w:r>
        <w:rPr>
          <w:color w:val="000000"/>
          <w:sz w:val="22"/>
          <w:szCs w:val="22"/>
          <w:lang w:val="lt-LT"/>
        </w:rPr>
        <w:t>ejetų</w:t>
      </w:r>
      <w:r w:rsidRPr="00970337">
        <w:rPr>
          <w:color w:val="000000"/>
          <w:sz w:val="22"/>
          <w:szCs w:val="22"/>
          <w:lang w:val="lt-LT"/>
        </w:rPr>
        <w:t xml:space="preserve"> r</w:t>
      </w:r>
      <w:r>
        <w:rPr>
          <w:color w:val="000000"/>
          <w:sz w:val="22"/>
          <w:szCs w:val="22"/>
          <w:lang w:val="lt-LT"/>
        </w:rPr>
        <w:t>ungtyje</w:t>
      </w:r>
      <w:r w:rsidRPr="00970337">
        <w:rPr>
          <w:color w:val="000000"/>
          <w:sz w:val="22"/>
          <w:szCs w:val="22"/>
          <w:lang w:val="lt-LT"/>
        </w:rPr>
        <w:t xml:space="preserve"> – 3 v</w:t>
      </w:r>
      <w:r>
        <w:rPr>
          <w:color w:val="000000"/>
          <w:sz w:val="22"/>
          <w:szCs w:val="22"/>
          <w:lang w:val="lt-LT"/>
        </w:rPr>
        <w:t>ietą,</w:t>
      </w:r>
      <w:r w:rsidRPr="00970337">
        <w:rPr>
          <w:color w:val="000000"/>
          <w:sz w:val="22"/>
          <w:szCs w:val="22"/>
          <w:lang w:val="lt-LT"/>
        </w:rPr>
        <w:t xml:space="preserve"> </w:t>
      </w:r>
    </w:p>
    <w:p w14:paraId="1C36BBA3" w14:textId="77777777" w:rsidR="00FD04DA" w:rsidRPr="00970337" w:rsidRDefault="00FD04DA" w:rsidP="008C276E">
      <w:pPr>
        <w:numPr>
          <w:ilvl w:val="0"/>
          <w:numId w:val="25"/>
        </w:numPr>
        <w:tabs>
          <w:tab w:val="left" w:pos="0"/>
        </w:tabs>
        <w:spacing w:before="60"/>
        <w:ind w:right="28"/>
        <w:jc w:val="both"/>
        <w:rPr>
          <w:color w:val="000000"/>
          <w:sz w:val="22"/>
          <w:szCs w:val="22"/>
          <w:lang w:val="lt-LT"/>
        </w:rPr>
      </w:pPr>
      <w:r w:rsidRPr="00970337">
        <w:rPr>
          <w:sz w:val="22"/>
          <w:szCs w:val="22"/>
          <w:lang w:val="lt-LT"/>
        </w:rPr>
        <w:t>2018 Šiaurės Europos šalių jaunučių čempionate merginų komanda (L.</w:t>
      </w:r>
      <w:r>
        <w:rPr>
          <w:sz w:val="22"/>
          <w:szCs w:val="22"/>
          <w:lang w:val="lt-LT"/>
        </w:rPr>
        <w:t xml:space="preserve"> </w:t>
      </w:r>
      <w:r w:rsidRPr="00970337">
        <w:rPr>
          <w:sz w:val="22"/>
          <w:szCs w:val="22"/>
          <w:lang w:val="lt-LT"/>
        </w:rPr>
        <w:t>Abaravičiūtė, M.</w:t>
      </w:r>
      <w:r>
        <w:rPr>
          <w:sz w:val="22"/>
          <w:szCs w:val="22"/>
          <w:lang w:val="lt-LT"/>
        </w:rPr>
        <w:t xml:space="preserve"> </w:t>
      </w:r>
      <w:r w:rsidRPr="00970337">
        <w:rPr>
          <w:sz w:val="22"/>
          <w:szCs w:val="22"/>
          <w:lang w:val="lt-LT"/>
        </w:rPr>
        <w:t>Mortūnaitė, K.</w:t>
      </w:r>
      <w:r>
        <w:rPr>
          <w:sz w:val="22"/>
          <w:szCs w:val="22"/>
          <w:lang w:val="lt-LT"/>
        </w:rPr>
        <w:t xml:space="preserve"> Kuznecova) </w:t>
      </w:r>
      <w:r w:rsidRPr="00970337">
        <w:rPr>
          <w:sz w:val="22"/>
          <w:szCs w:val="22"/>
          <w:lang w:val="lt-LT"/>
        </w:rPr>
        <w:t>komandinėse varžybose</w:t>
      </w:r>
      <w:r>
        <w:rPr>
          <w:sz w:val="22"/>
          <w:szCs w:val="22"/>
          <w:lang w:val="lt-LT"/>
        </w:rPr>
        <w:t xml:space="preserve"> iškovojo</w:t>
      </w:r>
      <w:r w:rsidRPr="00970337">
        <w:rPr>
          <w:sz w:val="22"/>
          <w:szCs w:val="22"/>
          <w:lang w:val="lt-LT"/>
        </w:rPr>
        <w:t xml:space="preserve"> 2 vietą, vaikinų komanda (E.</w:t>
      </w:r>
      <w:r>
        <w:rPr>
          <w:sz w:val="22"/>
          <w:szCs w:val="22"/>
          <w:lang w:val="lt-LT"/>
        </w:rPr>
        <w:t xml:space="preserve"> </w:t>
      </w:r>
      <w:r w:rsidRPr="00970337">
        <w:rPr>
          <w:sz w:val="22"/>
          <w:szCs w:val="22"/>
          <w:lang w:val="lt-LT"/>
        </w:rPr>
        <w:t>Klarenbeek, G. Knezius) - 3 v</w:t>
      </w:r>
      <w:r>
        <w:rPr>
          <w:sz w:val="22"/>
          <w:szCs w:val="22"/>
          <w:lang w:val="lt-LT"/>
        </w:rPr>
        <w:t xml:space="preserve">ietą, </w:t>
      </w:r>
      <w:r w:rsidRPr="00970337">
        <w:rPr>
          <w:color w:val="000000"/>
          <w:sz w:val="22"/>
          <w:szCs w:val="22"/>
          <w:lang w:val="lt-LT"/>
        </w:rPr>
        <w:t>M.</w:t>
      </w:r>
      <w:r>
        <w:rPr>
          <w:color w:val="000000"/>
          <w:sz w:val="22"/>
          <w:szCs w:val="22"/>
          <w:lang w:val="lt-LT"/>
        </w:rPr>
        <w:t xml:space="preserve"> </w:t>
      </w:r>
      <w:r w:rsidRPr="00970337">
        <w:rPr>
          <w:color w:val="000000"/>
          <w:sz w:val="22"/>
          <w:szCs w:val="22"/>
          <w:lang w:val="lt-LT"/>
        </w:rPr>
        <w:t>Mortūnaitė (tr. H.Alon) ir G.</w:t>
      </w:r>
      <w:r>
        <w:rPr>
          <w:color w:val="000000"/>
          <w:sz w:val="22"/>
          <w:szCs w:val="22"/>
          <w:lang w:val="lt-LT"/>
        </w:rPr>
        <w:t xml:space="preserve"> </w:t>
      </w:r>
      <w:r w:rsidRPr="00970337">
        <w:rPr>
          <w:color w:val="000000"/>
          <w:sz w:val="22"/>
          <w:szCs w:val="22"/>
          <w:lang w:val="lt-LT"/>
        </w:rPr>
        <w:t>Knezius (tr.</w:t>
      </w:r>
      <w:r>
        <w:rPr>
          <w:color w:val="000000"/>
          <w:sz w:val="22"/>
          <w:szCs w:val="22"/>
          <w:lang w:val="lt-LT"/>
        </w:rPr>
        <w:t xml:space="preserve"> V.Martinkus) </w:t>
      </w:r>
      <w:r>
        <w:rPr>
          <w:sz w:val="22"/>
          <w:szCs w:val="22"/>
          <w:lang w:val="lt-LT"/>
        </w:rPr>
        <w:t>asmeninėse</w:t>
      </w:r>
      <w:r w:rsidRPr="00970337">
        <w:rPr>
          <w:sz w:val="22"/>
          <w:szCs w:val="22"/>
          <w:lang w:val="lt-LT"/>
        </w:rPr>
        <w:t xml:space="preserve"> varžybose</w:t>
      </w:r>
      <w:r w:rsidRPr="00970337">
        <w:rPr>
          <w:color w:val="FF0000"/>
          <w:sz w:val="22"/>
          <w:szCs w:val="22"/>
          <w:lang w:val="lt-LT"/>
        </w:rPr>
        <w:t xml:space="preserve"> </w:t>
      </w:r>
      <w:r>
        <w:rPr>
          <w:color w:val="000000"/>
          <w:sz w:val="22"/>
          <w:szCs w:val="22"/>
          <w:lang w:val="lt-LT"/>
        </w:rPr>
        <w:t>– 3 vietas,</w:t>
      </w:r>
    </w:p>
    <w:p w14:paraId="7AC92484" w14:textId="77777777" w:rsidR="00FD04DA" w:rsidRPr="009A3C4A" w:rsidRDefault="00FD04DA" w:rsidP="008C276E">
      <w:pPr>
        <w:numPr>
          <w:ilvl w:val="0"/>
          <w:numId w:val="25"/>
        </w:numPr>
        <w:tabs>
          <w:tab w:val="left" w:pos="0"/>
        </w:tabs>
        <w:spacing w:before="60"/>
        <w:ind w:right="28"/>
        <w:jc w:val="both"/>
        <w:rPr>
          <w:sz w:val="22"/>
          <w:szCs w:val="22"/>
          <w:lang w:val="lt-LT"/>
        </w:rPr>
      </w:pPr>
      <w:smartTag w:uri="urn:schemas-microsoft-com:office:smarttags" w:element="metricconverter">
        <w:smartTagPr>
          <w:attr w:name="ProductID" w:val="2018 m"/>
        </w:smartTagPr>
        <w:r w:rsidRPr="00970337">
          <w:rPr>
            <w:sz w:val="22"/>
            <w:szCs w:val="22"/>
            <w:lang w:val="lt-LT"/>
          </w:rPr>
          <w:t>2018 m</w:t>
        </w:r>
      </w:smartTag>
      <w:r w:rsidRPr="00970337">
        <w:rPr>
          <w:sz w:val="22"/>
          <w:szCs w:val="22"/>
          <w:lang w:val="lt-LT"/>
        </w:rPr>
        <w:t>. M. Stankevičius (tr. V. Stankevičius) dalyva</w:t>
      </w:r>
      <w:r>
        <w:rPr>
          <w:sz w:val="22"/>
          <w:szCs w:val="22"/>
          <w:lang w:val="lt-LT"/>
        </w:rPr>
        <w:t>vo jaunimo Olimpinėse žaidynėse,</w:t>
      </w:r>
    </w:p>
    <w:p w14:paraId="118AE706" w14:textId="77777777" w:rsidR="00FD04DA" w:rsidRPr="00970337" w:rsidRDefault="00FD04DA" w:rsidP="008C276E">
      <w:pPr>
        <w:numPr>
          <w:ilvl w:val="0"/>
          <w:numId w:val="25"/>
        </w:numPr>
        <w:tabs>
          <w:tab w:val="left" w:pos="0"/>
        </w:tabs>
        <w:spacing w:before="60"/>
        <w:ind w:right="28"/>
        <w:jc w:val="both"/>
        <w:rPr>
          <w:sz w:val="22"/>
          <w:szCs w:val="22"/>
          <w:lang w:val="lt-LT"/>
        </w:rPr>
      </w:pPr>
      <w:smartTag w:uri="urn:schemas-microsoft-com:office:smarttags" w:element="metricconverter">
        <w:smartTagPr>
          <w:attr w:name="ProductID" w:val="2018 m"/>
        </w:smartTagPr>
        <w:r w:rsidRPr="00970337">
          <w:rPr>
            <w:sz w:val="22"/>
            <w:szCs w:val="22"/>
            <w:lang w:val="lt-LT"/>
          </w:rPr>
          <w:t>2018 m</w:t>
        </w:r>
      </w:smartTag>
      <w:r w:rsidRPr="00970337">
        <w:rPr>
          <w:sz w:val="22"/>
          <w:szCs w:val="22"/>
          <w:lang w:val="lt-LT"/>
        </w:rPr>
        <w:t>. Europos jaunių-jaunučių čempionate</w:t>
      </w:r>
      <w:r>
        <w:rPr>
          <w:sz w:val="22"/>
          <w:szCs w:val="22"/>
          <w:lang w:val="lt-LT"/>
        </w:rPr>
        <w:t xml:space="preserve"> </w:t>
      </w:r>
      <w:r w:rsidRPr="00970337">
        <w:rPr>
          <w:sz w:val="22"/>
          <w:szCs w:val="22"/>
          <w:lang w:val="lt-LT"/>
        </w:rPr>
        <w:t>jaunučių rinktinė K. ir E. Riliškytės (tr. J.</w:t>
      </w:r>
      <w:r>
        <w:rPr>
          <w:sz w:val="22"/>
          <w:szCs w:val="22"/>
          <w:lang w:val="lt-LT"/>
        </w:rPr>
        <w:t xml:space="preserve"> </w:t>
      </w:r>
      <w:r w:rsidRPr="00970337">
        <w:rPr>
          <w:sz w:val="22"/>
          <w:szCs w:val="22"/>
          <w:lang w:val="lt-LT"/>
        </w:rPr>
        <w:t>Prūsienė) komandinėse varžybose iškovojo 6 vietą</w:t>
      </w:r>
      <w:r>
        <w:rPr>
          <w:sz w:val="22"/>
          <w:szCs w:val="22"/>
          <w:lang w:val="lt-LT"/>
        </w:rPr>
        <w:t>,</w:t>
      </w:r>
      <w:r w:rsidRPr="00970337">
        <w:rPr>
          <w:sz w:val="22"/>
          <w:szCs w:val="22"/>
          <w:lang w:val="lt-LT"/>
        </w:rPr>
        <w:t xml:space="preserve"> </w:t>
      </w:r>
    </w:p>
    <w:p w14:paraId="18CD8974" w14:textId="77777777" w:rsidR="00FD04DA" w:rsidRPr="00970337" w:rsidRDefault="00FD04DA" w:rsidP="008C276E">
      <w:pPr>
        <w:numPr>
          <w:ilvl w:val="0"/>
          <w:numId w:val="25"/>
        </w:numPr>
        <w:tabs>
          <w:tab w:val="left" w:pos="0"/>
        </w:tabs>
        <w:spacing w:before="60"/>
        <w:ind w:right="28"/>
        <w:jc w:val="both"/>
        <w:rPr>
          <w:color w:val="000000"/>
          <w:sz w:val="22"/>
          <w:szCs w:val="22"/>
          <w:lang w:val="lt-LT"/>
        </w:rPr>
      </w:pPr>
      <w:smartTag w:uri="urn:schemas-microsoft-com:office:smarttags" w:element="metricconverter">
        <w:smartTagPr>
          <w:attr w:name="ProductID" w:val="2018 m"/>
        </w:smartTagPr>
        <w:r w:rsidRPr="00970337">
          <w:rPr>
            <w:color w:val="000000"/>
            <w:sz w:val="22"/>
            <w:szCs w:val="22"/>
            <w:lang w:val="lt-LT"/>
          </w:rPr>
          <w:t>2018 m</w:t>
        </w:r>
      </w:smartTag>
      <w:r w:rsidRPr="00970337">
        <w:rPr>
          <w:color w:val="000000"/>
          <w:sz w:val="22"/>
          <w:szCs w:val="22"/>
          <w:lang w:val="lt-LT"/>
        </w:rPr>
        <w:t>. Italijos atvirajame jaunučių čempionate Lietuvos jaunučių rinktinė merginų dvejetų rungtyje užėmė 3 vietą, K. Riliškytė</w:t>
      </w:r>
      <w:r>
        <w:rPr>
          <w:color w:val="000000"/>
          <w:sz w:val="22"/>
          <w:szCs w:val="22"/>
          <w:lang w:val="lt-LT"/>
        </w:rPr>
        <w:t xml:space="preserve"> </w:t>
      </w:r>
      <w:r w:rsidRPr="00970337">
        <w:rPr>
          <w:color w:val="000000"/>
          <w:sz w:val="22"/>
          <w:szCs w:val="22"/>
          <w:lang w:val="lt-LT"/>
        </w:rPr>
        <w:t>asmeninėje rungtyje</w:t>
      </w:r>
      <w:r>
        <w:rPr>
          <w:color w:val="000000"/>
          <w:sz w:val="22"/>
          <w:szCs w:val="22"/>
          <w:lang w:val="lt-LT"/>
        </w:rPr>
        <w:t xml:space="preserve"> – 3 vietą,</w:t>
      </w:r>
    </w:p>
    <w:p w14:paraId="201EEA6E" w14:textId="77777777" w:rsidR="00FD04DA" w:rsidRPr="00970337" w:rsidRDefault="00FD04DA" w:rsidP="008C276E">
      <w:pPr>
        <w:numPr>
          <w:ilvl w:val="0"/>
          <w:numId w:val="25"/>
        </w:numPr>
        <w:tabs>
          <w:tab w:val="left" w:pos="0"/>
        </w:tabs>
        <w:spacing w:before="60"/>
        <w:ind w:right="28"/>
        <w:jc w:val="both"/>
        <w:rPr>
          <w:color w:val="000000"/>
          <w:sz w:val="22"/>
          <w:szCs w:val="22"/>
          <w:lang w:val="lt-LT"/>
        </w:rPr>
      </w:pPr>
      <w:smartTag w:uri="urn:schemas-microsoft-com:office:smarttags" w:element="metricconverter">
        <w:smartTagPr>
          <w:attr w:name="ProductID" w:val="2018 m"/>
        </w:smartTagPr>
        <w:r w:rsidRPr="00970337">
          <w:rPr>
            <w:color w:val="000000"/>
            <w:sz w:val="22"/>
            <w:szCs w:val="22"/>
            <w:lang w:val="lt-LT"/>
          </w:rPr>
          <w:t>2018 m</w:t>
        </w:r>
      </w:smartTag>
      <w:r w:rsidRPr="00970337">
        <w:rPr>
          <w:color w:val="000000"/>
          <w:sz w:val="22"/>
          <w:szCs w:val="22"/>
          <w:lang w:val="lt-LT"/>
        </w:rPr>
        <w:t>.  K.</w:t>
      </w:r>
      <w:r>
        <w:rPr>
          <w:color w:val="000000"/>
          <w:sz w:val="22"/>
          <w:szCs w:val="22"/>
          <w:lang w:val="lt-LT"/>
        </w:rPr>
        <w:t xml:space="preserve"> </w:t>
      </w:r>
      <w:r w:rsidRPr="00970337">
        <w:rPr>
          <w:color w:val="000000"/>
          <w:sz w:val="22"/>
          <w:szCs w:val="22"/>
          <w:lang w:val="lt-LT"/>
        </w:rPr>
        <w:t>Riliškytė atstovavo Europ</w:t>
      </w:r>
      <w:r>
        <w:rPr>
          <w:color w:val="000000"/>
          <w:sz w:val="22"/>
          <w:szCs w:val="22"/>
          <w:lang w:val="lt-LT"/>
        </w:rPr>
        <w:t>ai pasaulio jaunučių čempionate ir</w:t>
      </w:r>
      <w:r w:rsidRPr="00970337">
        <w:rPr>
          <w:color w:val="000000"/>
          <w:sz w:val="22"/>
          <w:szCs w:val="22"/>
          <w:lang w:val="lt-LT"/>
        </w:rPr>
        <w:t xml:space="preserve"> merginų dvejetų rungtyje iškovojo 3 vietą</w:t>
      </w:r>
      <w:r>
        <w:rPr>
          <w:color w:val="000000"/>
          <w:sz w:val="22"/>
          <w:szCs w:val="22"/>
          <w:lang w:val="lt-LT"/>
        </w:rPr>
        <w:t>, t</w:t>
      </w:r>
      <w:r w:rsidRPr="00970337">
        <w:rPr>
          <w:color w:val="000000"/>
          <w:sz w:val="22"/>
          <w:szCs w:val="22"/>
          <w:lang w:val="lt-LT"/>
        </w:rPr>
        <w:t>aip pat dalyvavo Europos TOP-10 pirmenybėse, kuriose iškovojo 6 v</w:t>
      </w:r>
      <w:r>
        <w:rPr>
          <w:color w:val="000000"/>
          <w:sz w:val="22"/>
          <w:szCs w:val="22"/>
          <w:lang w:val="lt-LT"/>
        </w:rPr>
        <w:t>ietą,</w:t>
      </w:r>
    </w:p>
    <w:p w14:paraId="5D1435C8" w14:textId="77777777" w:rsidR="00FD04DA" w:rsidRPr="00970337" w:rsidRDefault="00FD04DA" w:rsidP="008C276E">
      <w:pPr>
        <w:numPr>
          <w:ilvl w:val="0"/>
          <w:numId w:val="25"/>
        </w:numPr>
        <w:tabs>
          <w:tab w:val="left" w:pos="0"/>
        </w:tabs>
        <w:spacing w:before="60"/>
        <w:ind w:right="28"/>
        <w:jc w:val="both"/>
        <w:rPr>
          <w:color w:val="000000"/>
          <w:sz w:val="22"/>
          <w:szCs w:val="22"/>
          <w:lang w:val="lt-LT"/>
        </w:rPr>
      </w:pPr>
      <w:smartTag w:uri="urn:schemas-microsoft-com:office:smarttags" w:element="metricconverter">
        <w:smartTagPr>
          <w:attr w:name="ProductID" w:val="2018 m"/>
        </w:smartTagPr>
        <w:r w:rsidRPr="00970337">
          <w:rPr>
            <w:color w:val="000000"/>
            <w:sz w:val="22"/>
            <w:szCs w:val="22"/>
            <w:lang w:val="lt-LT"/>
          </w:rPr>
          <w:t>2018 m</w:t>
        </w:r>
      </w:smartTag>
      <w:r w:rsidRPr="00970337">
        <w:rPr>
          <w:color w:val="000000"/>
          <w:sz w:val="22"/>
          <w:szCs w:val="22"/>
          <w:lang w:val="lt-LT"/>
        </w:rPr>
        <w:t>. pasaulio čempionate nacionalinė vyrų rinktinė (T.</w:t>
      </w:r>
      <w:r>
        <w:rPr>
          <w:color w:val="000000"/>
          <w:sz w:val="22"/>
          <w:szCs w:val="22"/>
          <w:lang w:val="lt-LT"/>
        </w:rPr>
        <w:t xml:space="preserve"> </w:t>
      </w:r>
      <w:r w:rsidRPr="00970337">
        <w:rPr>
          <w:color w:val="000000"/>
          <w:sz w:val="22"/>
          <w:szCs w:val="22"/>
          <w:lang w:val="lt-LT"/>
        </w:rPr>
        <w:t>Mikutis, M.</w:t>
      </w:r>
      <w:r>
        <w:rPr>
          <w:color w:val="000000"/>
          <w:sz w:val="22"/>
          <w:szCs w:val="22"/>
          <w:lang w:val="lt-LT"/>
        </w:rPr>
        <w:t xml:space="preserve"> </w:t>
      </w:r>
      <w:r w:rsidRPr="00970337">
        <w:rPr>
          <w:color w:val="000000"/>
          <w:sz w:val="22"/>
          <w:szCs w:val="22"/>
          <w:lang w:val="lt-LT"/>
        </w:rPr>
        <w:t>Stankevičius, R.</w:t>
      </w:r>
      <w:r>
        <w:rPr>
          <w:color w:val="000000"/>
          <w:sz w:val="22"/>
          <w:szCs w:val="22"/>
          <w:lang w:val="lt-LT"/>
        </w:rPr>
        <w:t xml:space="preserve"> </w:t>
      </w:r>
      <w:r w:rsidRPr="00970337">
        <w:rPr>
          <w:color w:val="000000"/>
          <w:sz w:val="22"/>
          <w:szCs w:val="22"/>
          <w:lang w:val="lt-LT"/>
        </w:rPr>
        <w:t>Lesiv) pateko į antrą divizioną (tr</w:t>
      </w:r>
      <w:r>
        <w:rPr>
          <w:color w:val="000000"/>
          <w:sz w:val="22"/>
          <w:szCs w:val="22"/>
          <w:lang w:val="lt-LT"/>
        </w:rPr>
        <w:t>. A. Orlovas),</w:t>
      </w:r>
    </w:p>
    <w:p w14:paraId="6B601FDB" w14:textId="77777777" w:rsidR="00FD04DA" w:rsidRPr="002C0E5B" w:rsidRDefault="00FD04DA" w:rsidP="008C276E">
      <w:pPr>
        <w:numPr>
          <w:ilvl w:val="0"/>
          <w:numId w:val="25"/>
        </w:numPr>
        <w:tabs>
          <w:tab w:val="left" w:pos="0"/>
        </w:tabs>
        <w:spacing w:before="60"/>
        <w:ind w:right="28"/>
        <w:jc w:val="both"/>
        <w:rPr>
          <w:sz w:val="22"/>
          <w:szCs w:val="22"/>
          <w:lang w:val="lt-LT"/>
        </w:rPr>
      </w:pPr>
      <w:smartTag w:uri="urn:schemas-microsoft-com:office:smarttags" w:element="metricconverter">
        <w:smartTagPr>
          <w:attr w:name="ProductID" w:val="2018 m"/>
        </w:smartTagPr>
        <w:r w:rsidRPr="002C0E5B">
          <w:rPr>
            <w:sz w:val="22"/>
            <w:szCs w:val="22"/>
            <w:lang w:val="lt-LT"/>
          </w:rPr>
          <w:t>2018 m</w:t>
        </w:r>
      </w:smartTag>
      <w:r w:rsidRPr="002C0E5B">
        <w:rPr>
          <w:sz w:val="22"/>
          <w:szCs w:val="22"/>
          <w:lang w:val="lt-LT"/>
        </w:rPr>
        <w:t>. Europos čempionate R. Paškauskienė mišrių dvejetų rungtyje iškovojo 3 vietą,</w:t>
      </w:r>
    </w:p>
    <w:p w14:paraId="61B30B78" w14:textId="77777777" w:rsidR="00FD04DA" w:rsidRPr="002C0E5B" w:rsidRDefault="00FD04DA" w:rsidP="008C276E">
      <w:pPr>
        <w:numPr>
          <w:ilvl w:val="0"/>
          <w:numId w:val="25"/>
        </w:numPr>
        <w:tabs>
          <w:tab w:val="left" w:pos="0"/>
        </w:tabs>
        <w:spacing w:before="60"/>
        <w:ind w:right="28"/>
        <w:jc w:val="both"/>
        <w:rPr>
          <w:sz w:val="22"/>
          <w:szCs w:val="22"/>
          <w:lang w:val="lt-LT"/>
        </w:rPr>
      </w:pPr>
      <w:smartTag w:uri="urn:schemas-microsoft-com:office:smarttags" w:element="metricconverter">
        <w:smartTagPr>
          <w:attr w:name="ProductID" w:val="2018 m"/>
        </w:smartTagPr>
        <w:r w:rsidRPr="002C0E5B">
          <w:rPr>
            <w:sz w:val="22"/>
            <w:szCs w:val="22"/>
            <w:lang w:val="lt-LT"/>
          </w:rPr>
          <w:t>2018 m</w:t>
        </w:r>
      </w:smartTag>
      <w:r w:rsidRPr="002C0E5B">
        <w:rPr>
          <w:sz w:val="22"/>
          <w:szCs w:val="22"/>
          <w:lang w:val="lt-LT"/>
        </w:rPr>
        <w:t xml:space="preserve">. nacionalinė moterų rinktinė (E. Stuckytė, K. Riliškytė, U. Baskutytė, A. Gecevičiūtė, V. Venckutė ir žaidžianti trenerė R. Paškauskienė) iškovojo 1 vietą grupėje ir pateko į 2 etąpą, </w:t>
      </w:r>
    </w:p>
    <w:p w14:paraId="2CCBDEA0" w14:textId="77777777" w:rsidR="00FD04DA" w:rsidRPr="002C0E5B" w:rsidRDefault="00FD04DA" w:rsidP="008C276E">
      <w:pPr>
        <w:numPr>
          <w:ilvl w:val="0"/>
          <w:numId w:val="25"/>
        </w:numPr>
        <w:tabs>
          <w:tab w:val="left" w:pos="0"/>
        </w:tabs>
        <w:spacing w:before="60"/>
        <w:ind w:right="28"/>
        <w:jc w:val="both"/>
        <w:rPr>
          <w:sz w:val="22"/>
          <w:szCs w:val="22"/>
          <w:lang w:val="lt-LT"/>
        </w:rPr>
      </w:pPr>
      <w:smartTag w:uri="urn:schemas-microsoft-com:office:smarttags" w:element="metricconverter">
        <w:smartTagPr>
          <w:attr w:name="ProductID" w:val="2018 m"/>
        </w:smartTagPr>
        <w:r w:rsidRPr="002C0E5B">
          <w:rPr>
            <w:sz w:val="22"/>
            <w:szCs w:val="22"/>
            <w:lang w:val="lt-LT"/>
          </w:rPr>
          <w:t>2018 m</w:t>
        </w:r>
      </w:smartTag>
      <w:r w:rsidRPr="002C0E5B">
        <w:rPr>
          <w:sz w:val="22"/>
          <w:szCs w:val="22"/>
          <w:lang w:val="lt-LT"/>
        </w:rPr>
        <w:t>. nacionalinė vyrų rinktinė (A. Udra, T. Mikutis, M. Stankevičius, R. Lesiv, M. Skučas, M. Vilkas) iškovojo 1 vietą grupėje ir pateko į 2 etapą,</w:t>
      </w:r>
    </w:p>
    <w:p w14:paraId="24286669" w14:textId="77777777" w:rsidR="00FD04DA" w:rsidRPr="002C0E5B" w:rsidRDefault="00FD04DA" w:rsidP="008C276E">
      <w:pPr>
        <w:numPr>
          <w:ilvl w:val="0"/>
          <w:numId w:val="25"/>
        </w:numPr>
        <w:tabs>
          <w:tab w:val="left" w:pos="0"/>
        </w:tabs>
        <w:spacing w:before="60"/>
        <w:ind w:right="28"/>
        <w:jc w:val="both"/>
        <w:rPr>
          <w:sz w:val="22"/>
          <w:szCs w:val="22"/>
          <w:lang w:val="lt-LT"/>
        </w:rPr>
      </w:pPr>
      <w:r w:rsidRPr="002C0E5B">
        <w:rPr>
          <w:sz w:val="22"/>
          <w:szCs w:val="22"/>
          <w:lang w:val="lt-LT"/>
        </w:rPr>
        <w:t xml:space="preserve">Europos vaikų čempionate jaunosios sportininkės G. Abaravičiūtė (tr. A. Kybartaitė) ir M. Stankevičiūtė (tr. E. Stuckytė) iškovojo teisę dalyvauti Europos vaikų Top-10 pirmenybėse, o I. Šišanovas (tr. J. Prūsienė ir A. Orlovas)  </w:t>
      </w:r>
      <w:smartTag w:uri="urn:schemas-microsoft-com:office:smarttags" w:element="metricconverter">
        <w:smartTagPr>
          <w:attr w:name="ProductID" w:val="2018 m"/>
        </w:smartTagPr>
        <w:r w:rsidRPr="002C0E5B">
          <w:rPr>
            <w:sz w:val="22"/>
            <w:szCs w:val="22"/>
            <w:lang w:val="lt-LT"/>
          </w:rPr>
          <w:t>2018 m</w:t>
        </w:r>
      </w:smartTag>
      <w:r w:rsidRPr="002C0E5B">
        <w:rPr>
          <w:sz w:val="22"/>
          <w:szCs w:val="22"/>
          <w:lang w:val="lt-LT"/>
        </w:rPr>
        <w:t>. buvo atrinktas dalyvauti ITTF vykdomose treniruočių stovyklose,</w:t>
      </w:r>
    </w:p>
    <w:p w14:paraId="3CED8C28" w14:textId="77777777" w:rsidR="00FD04DA" w:rsidRPr="002C0E5B" w:rsidRDefault="00FD04DA" w:rsidP="008C276E">
      <w:pPr>
        <w:numPr>
          <w:ilvl w:val="0"/>
          <w:numId w:val="25"/>
        </w:numPr>
        <w:tabs>
          <w:tab w:val="left" w:pos="0"/>
        </w:tabs>
        <w:spacing w:before="60"/>
        <w:ind w:right="28"/>
        <w:jc w:val="both"/>
        <w:rPr>
          <w:sz w:val="22"/>
          <w:szCs w:val="22"/>
          <w:lang w:val="lt-LT"/>
        </w:rPr>
      </w:pPr>
      <w:r>
        <w:rPr>
          <w:sz w:val="22"/>
          <w:szCs w:val="22"/>
          <w:lang w:val="lt-LT"/>
        </w:rPr>
        <w:t>S</w:t>
      </w:r>
      <w:r w:rsidRPr="002C0E5B">
        <w:rPr>
          <w:sz w:val="22"/>
          <w:szCs w:val="22"/>
          <w:lang w:val="lt-LT"/>
        </w:rPr>
        <w:t>ėkmingai atstovavo Lietuvai ir studentai – EUSA varžybose VDU sportininkai (V. Rybakas, M. Vilkas, I. Navickas, E. Mincevičius) iškovojo 3 vietą,</w:t>
      </w:r>
    </w:p>
    <w:p w14:paraId="0026B559" w14:textId="77777777" w:rsidR="00FD04DA" w:rsidRPr="002C0E5B" w:rsidRDefault="00FD04DA" w:rsidP="008C276E">
      <w:pPr>
        <w:numPr>
          <w:ilvl w:val="0"/>
          <w:numId w:val="25"/>
        </w:numPr>
        <w:tabs>
          <w:tab w:val="left" w:pos="0"/>
        </w:tabs>
        <w:spacing w:before="60"/>
        <w:ind w:right="28"/>
        <w:jc w:val="both"/>
        <w:rPr>
          <w:sz w:val="22"/>
          <w:szCs w:val="22"/>
          <w:lang w:val="lt-LT"/>
        </w:rPr>
      </w:pPr>
      <w:r w:rsidRPr="002C0E5B">
        <w:rPr>
          <w:sz w:val="22"/>
          <w:szCs w:val="22"/>
          <w:lang w:val="lt-LT"/>
        </w:rPr>
        <w:t>Sportininkai it treneriai atstovauja šias sporto mokyklas ir sporto klubus:</w:t>
      </w:r>
    </w:p>
    <w:p w14:paraId="6807D080" w14:textId="77777777" w:rsidR="00FD04DA" w:rsidRPr="00970337" w:rsidRDefault="00FD04DA" w:rsidP="008C276E">
      <w:pPr>
        <w:tabs>
          <w:tab w:val="left" w:pos="0"/>
        </w:tabs>
        <w:spacing w:before="60"/>
        <w:ind w:left="720" w:right="28"/>
        <w:jc w:val="both"/>
        <w:rPr>
          <w:color w:val="000000"/>
          <w:sz w:val="22"/>
          <w:szCs w:val="22"/>
          <w:lang w:val="lt-LT"/>
        </w:rPr>
      </w:pPr>
      <w:r w:rsidRPr="002C0E5B">
        <w:rPr>
          <w:sz w:val="22"/>
          <w:szCs w:val="22"/>
          <w:lang w:val="lt-LT"/>
        </w:rPr>
        <w:t>Vilniaus</w:t>
      </w:r>
      <w:r w:rsidRPr="00970337">
        <w:rPr>
          <w:sz w:val="22"/>
          <w:szCs w:val="22"/>
          <w:lang w:val="lt-LT"/>
        </w:rPr>
        <w:t xml:space="preserve"> SM „Taurą“, Kauno SM „Gają“, </w:t>
      </w:r>
      <w:r w:rsidRPr="00970337">
        <w:rPr>
          <w:color w:val="000000"/>
          <w:sz w:val="22"/>
          <w:szCs w:val="22"/>
          <w:lang w:val="lt-LT"/>
        </w:rPr>
        <w:t>Jonavos stalo teniso</w:t>
      </w:r>
      <w:r w:rsidRPr="00970337">
        <w:rPr>
          <w:sz w:val="22"/>
          <w:szCs w:val="22"/>
          <w:lang w:val="lt-LT"/>
        </w:rPr>
        <w:t xml:space="preserve"> klubą, Vilniaus r. sporto mokyklą, Vilniaus sporto klubą, Panevėžio kūno kultūros ir sporto centrą, Akmenės sporto centrą, </w:t>
      </w:r>
      <w:r w:rsidRPr="00970337">
        <w:rPr>
          <w:color w:val="000000"/>
          <w:sz w:val="22"/>
          <w:szCs w:val="22"/>
          <w:lang w:val="lt-LT"/>
        </w:rPr>
        <w:t>Kla</w:t>
      </w:r>
      <w:r>
        <w:rPr>
          <w:color w:val="000000"/>
          <w:sz w:val="22"/>
          <w:szCs w:val="22"/>
          <w:lang w:val="lt-LT"/>
        </w:rPr>
        <w:t>ipėdos sporto centrą „Viesulas“</w:t>
      </w:r>
      <w:r w:rsidRPr="00970337">
        <w:rPr>
          <w:color w:val="000000"/>
          <w:sz w:val="22"/>
          <w:szCs w:val="22"/>
          <w:lang w:val="lt-LT"/>
        </w:rPr>
        <w:t>, Vakarų stalo teniso akademiją.</w:t>
      </w:r>
    </w:p>
    <w:p w14:paraId="0ED6AF0C" w14:textId="77777777" w:rsidR="00FD04DA" w:rsidRPr="00970337" w:rsidRDefault="00FD04DA" w:rsidP="00887784">
      <w:pPr>
        <w:ind w:left="720" w:right="29"/>
        <w:jc w:val="both"/>
        <w:rPr>
          <w:sz w:val="22"/>
          <w:szCs w:val="22"/>
          <w:lang w:val="lt-LT"/>
        </w:rPr>
      </w:pPr>
    </w:p>
    <w:p w14:paraId="5D061A7A" w14:textId="77777777" w:rsidR="00FD04DA" w:rsidRPr="00970337" w:rsidRDefault="00FD04DA" w:rsidP="00887784">
      <w:pPr>
        <w:ind w:right="29"/>
        <w:jc w:val="both"/>
        <w:rPr>
          <w:sz w:val="22"/>
          <w:szCs w:val="22"/>
          <w:lang w:val="lt-LT"/>
        </w:rPr>
      </w:pPr>
      <w:r w:rsidRPr="00887784">
        <w:rPr>
          <w:sz w:val="22"/>
          <w:szCs w:val="22"/>
          <w:lang w:val="lt-LT"/>
        </w:rPr>
        <w:t xml:space="preserve">Asociacijoje ataskaitinių metų pabaigoje buvo </w:t>
      </w:r>
      <w:r w:rsidRPr="0091498D">
        <w:rPr>
          <w:sz w:val="22"/>
          <w:szCs w:val="22"/>
          <w:lang w:val="lt-LT"/>
        </w:rPr>
        <w:t>36 nariai, dirbo</w:t>
      </w:r>
      <w:r w:rsidRPr="00970337">
        <w:rPr>
          <w:sz w:val="22"/>
          <w:szCs w:val="22"/>
          <w:lang w:val="lt-LT"/>
        </w:rPr>
        <w:t xml:space="preserve"> </w:t>
      </w:r>
      <w:r>
        <w:rPr>
          <w:sz w:val="22"/>
          <w:szCs w:val="22"/>
          <w:lang w:val="lt-LT"/>
        </w:rPr>
        <w:t>2</w:t>
      </w:r>
      <w:r w:rsidRPr="00970337">
        <w:rPr>
          <w:sz w:val="22"/>
          <w:szCs w:val="22"/>
          <w:lang w:val="lt-LT"/>
        </w:rPr>
        <w:t xml:space="preserve"> darbuotojai.</w:t>
      </w:r>
    </w:p>
    <w:p w14:paraId="4E32A039" w14:textId="77777777" w:rsidR="00FD04DA" w:rsidRDefault="00FD04DA" w:rsidP="00887784">
      <w:pPr>
        <w:ind w:right="29"/>
        <w:jc w:val="both"/>
        <w:rPr>
          <w:sz w:val="22"/>
          <w:szCs w:val="22"/>
          <w:lang w:val="lt-LT"/>
        </w:rPr>
      </w:pPr>
    </w:p>
    <w:p w14:paraId="073985C0" w14:textId="77777777" w:rsidR="00FD04DA" w:rsidRDefault="00FD04DA" w:rsidP="00887784">
      <w:pPr>
        <w:ind w:right="29"/>
        <w:jc w:val="both"/>
        <w:rPr>
          <w:sz w:val="22"/>
          <w:szCs w:val="22"/>
          <w:lang w:val="lt-LT"/>
        </w:rPr>
      </w:pPr>
    </w:p>
    <w:p w14:paraId="44CCBE76" w14:textId="77777777" w:rsidR="00FD04DA" w:rsidRDefault="00FD04DA" w:rsidP="00887784">
      <w:pPr>
        <w:ind w:right="29"/>
        <w:jc w:val="both"/>
        <w:rPr>
          <w:sz w:val="22"/>
          <w:szCs w:val="22"/>
          <w:lang w:val="lt-LT"/>
        </w:rPr>
      </w:pPr>
    </w:p>
    <w:p w14:paraId="7DB3990B" w14:textId="77777777" w:rsidR="00FD04DA" w:rsidRDefault="00FD04DA" w:rsidP="00887784">
      <w:pPr>
        <w:ind w:right="29"/>
        <w:jc w:val="both"/>
        <w:rPr>
          <w:sz w:val="22"/>
          <w:szCs w:val="22"/>
          <w:lang w:val="lt-LT"/>
        </w:rPr>
      </w:pPr>
    </w:p>
    <w:p w14:paraId="6E033594" w14:textId="77777777" w:rsidR="00FD04DA" w:rsidRDefault="00FD04DA" w:rsidP="00887784">
      <w:pPr>
        <w:ind w:right="29"/>
        <w:jc w:val="both"/>
        <w:rPr>
          <w:sz w:val="22"/>
          <w:szCs w:val="22"/>
          <w:lang w:val="lt-LT"/>
        </w:rPr>
      </w:pPr>
    </w:p>
    <w:p w14:paraId="0C2B4EE7" w14:textId="77777777" w:rsidR="00FD04DA" w:rsidRDefault="00FD04DA" w:rsidP="00887784">
      <w:pPr>
        <w:ind w:right="29"/>
        <w:jc w:val="both"/>
        <w:rPr>
          <w:sz w:val="22"/>
          <w:szCs w:val="22"/>
          <w:lang w:val="lt-LT"/>
        </w:rPr>
      </w:pPr>
    </w:p>
    <w:p w14:paraId="747EA930" w14:textId="77777777" w:rsidR="00FD04DA" w:rsidRDefault="00FD04DA" w:rsidP="00887784">
      <w:pPr>
        <w:ind w:right="29"/>
        <w:jc w:val="both"/>
        <w:rPr>
          <w:sz w:val="22"/>
          <w:szCs w:val="22"/>
          <w:lang w:val="lt-LT"/>
        </w:rPr>
      </w:pPr>
    </w:p>
    <w:p w14:paraId="3A2D9C43" w14:textId="77777777" w:rsidR="00FD04DA" w:rsidRDefault="00FD04DA" w:rsidP="00887784">
      <w:pPr>
        <w:ind w:right="29"/>
        <w:jc w:val="both"/>
        <w:rPr>
          <w:sz w:val="22"/>
          <w:szCs w:val="22"/>
          <w:lang w:val="lt-LT"/>
        </w:rPr>
      </w:pPr>
    </w:p>
    <w:p w14:paraId="02D079B4" w14:textId="77777777" w:rsidR="00FD04DA" w:rsidRDefault="00FD04DA" w:rsidP="00887784">
      <w:pPr>
        <w:ind w:right="29"/>
        <w:jc w:val="both"/>
        <w:rPr>
          <w:sz w:val="22"/>
          <w:szCs w:val="22"/>
          <w:lang w:val="lt-LT"/>
        </w:rPr>
      </w:pPr>
      <w:r>
        <w:rPr>
          <w:b/>
          <w:sz w:val="22"/>
          <w:szCs w:val="22"/>
          <w:lang w:val="lt-LT"/>
        </w:rPr>
        <w:t>Gauta parama ir jos panaudojimas</w:t>
      </w:r>
      <w:r w:rsidRPr="00813FE5">
        <w:rPr>
          <w:b/>
          <w:sz w:val="22"/>
          <w:szCs w:val="22"/>
          <w:lang w:val="lt-LT"/>
        </w:rPr>
        <w:t xml:space="preserve"> </w:t>
      </w:r>
    </w:p>
    <w:p w14:paraId="12D9AD2F" w14:textId="77777777" w:rsidR="00FD04DA" w:rsidRPr="00970337" w:rsidRDefault="00FD04DA" w:rsidP="00887784">
      <w:pPr>
        <w:ind w:right="29"/>
        <w:jc w:val="both"/>
        <w:rPr>
          <w:sz w:val="22"/>
          <w:szCs w:val="22"/>
          <w:lang w:val="lt-LT"/>
        </w:rPr>
      </w:pPr>
    </w:p>
    <w:p w14:paraId="43D59FCB" w14:textId="77777777" w:rsidR="00FD04DA" w:rsidRPr="00970337" w:rsidRDefault="00FD04DA" w:rsidP="00887784">
      <w:pPr>
        <w:ind w:right="29"/>
        <w:jc w:val="both"/>
        <w:rPr>
          <w:sz w:val="22"/>
          <w:szCs w:val="22"/>
          <w:lang w:val="lt-LT"/>
        </w:rPr>
      </w:pPr>
      <w:r>
        <w:rPr>
          <w:sz w:val="22"/>
          <w:szCs w:val="22"/>
          <w:lang w:val="lt-LT"/>
        </w:rPr>
        <w:t>2018</w:t>
      </w:r>
      <w:r w:rsidRPr="00970337">
        <w:rPr>
          <w:sz w:val="22"/>
          <w:szCs w:val="22"/>
          <w:lang w:val="lt-LT"/>
        </w:rPr>
        <w:t xml:space="preserve"> metais asociacija gavo </w:t>
      </w:r>
      <w:r>
        <w:rPr>
          <w:sz w:val="22"/>
          <w:szCs w:val="22"/>
          <w:lang w:val="lt-LT"/>
        </w:rPr>
        <w:t>129 971</w:t>
      </w:r>
      <w:r w:rsidRPr="00970337">
        <w:rPr>
          <w:sz w:val="22"/>
          <w:szCs w:val="22"/>
          <w:lang w:val="lt-LT"/>
        </w:rPr>
        <w:t xml:space="preserve"> Eur paramos, tame tarpe </w:t>
      </w:r>
      <w:r>
        <w:rPr>
          <w:sz w:val="22"/>
          <w:szCs w:val="22"/>
          <w:lang w:val="lt-LT"/>
        </w:rPr>
        <w:t>128 561</w:t>
      </w:r>
      <w:r w:rsidRPr="00970337">
        <w:rPr>
          <w:sz w:val="22"/>
          <w:szCs w:val="22"/>
          <w:lang w:val="lt-LT"/>
        </w:rPr>
        <w:t xml:space="preserve"> Eur tikslinės (davėjui nustatant konkretų lėšų panaudojimą) bei </w:t>
      </w:r>
      <w:r>
        <w:rPr>
          <w:sz w:val="22"/>
          <w:szCs w:val="22"/>
          <w:lang w:val="lt-LT"/>
        </w:rPr>
        <w:t>1 410</w:t>
      </w:r>
      <w:r w:rsidRPr="00970337">
        <w:rPr>
          <w:sz w:val="22"/>
          <w:szCs w:val="22"/>
          <w:lang w:val="lt-LT"/>
        </w:rPr>
        <w:t xml:space="preserve"> Eur netikslinės. Gau</w:t>
      </w:r>
      <w:r>
        <w:rPr>
          <w:sz w:val="22"/>
          <w:szCs w:val="22"/>
          <w:lang w:val="lt-LT"/>
        </w:rPr>
        <w:t>tas finansavimas panaudotas 2018</w:t>
      </w:r>
      <w:r w:rsidRPr="00970337">
        <w:rPr>
          <w:sz w:val="22"/>
          <w:szCs w:val="22"/>
          <w:lang w:val="lt-LT"/>
        </w:rPr>
        <w:t xml:space="preserve"> metų įstatuose numatytos veiklos sąnaudoms dengti.</w:t>
      </w:r>
    </w:p>
    <w:p w14:paraId="756016AB" w14:textId="77777777" w:rsidR="00FD04DA" w:rsidRPr="00970337" w:rsidRDefault="00FD04DA" w:rsidP="00887784">
      <w:pPr>
        <w:ind w:right="29"/>
        <w:jc w:val="both"/>
        <w:rPr>
          <w:sz w:val="22"/>
          <w:szCs w:val="22"/>
          <w:lang w:val="lt-LT"/>
        </w:rPr>
      </w:pPr>
    </w:p>
    <w:p w14:paraId="02529BDB" w14:textId="77777777" w:rsidR="00FD04DA" w:rsidRPr="00970337" w:rsidRDefault="00FD04DA" w:rsidP="00887784">
      <w:pPr>
        <w:ind w:right="29"/>
        <w:jc w:val="both"/>
        <w:rPr>
          <w:sz w:val="22"/>
          <w:szCs w:val="22"/>
          <w:lang w:val="lt-LT"/>
        </w:rPr>
      </w:pPr>
      <w:r w:rsidRPr="00970337">
        <w:rPr>
          <w:sz w:val="22"/>
          <w:szCs w:val="22"/>
          <w:lang w:val="lt-LT"/>
        </w:rPr>
        <w:t>Tikslinės paramos šaltiniai:</w:t>
      </w:r>
    </w:p>
    <w:p w14:paraId="3631CC3E" w14:textId="1A9D9C0D" w:rsidR="00FD04DA" w:rsidRPr="00970337" w:rsidRDefault="00FD04DA" w:rsidP="008C276E">
      <w:pPr>
        <w:numPr>
          <w:ilvl w:val="0"/>
          <w:numId w:val="16"/>
        </w:numPr>
        <w:spacing w:before="60"/>
        <w:ind w:left="357" w:right="28" w:hanging="357"/>
        <w:jc w:val="both"/>
        <w:rPr>
          <w:sz w:val="22"/>
          <w:szCs w:val="22"/>
          <w:lang w:val="lt-LT"/>
        </w:rPr>
      </w:pPr>
      <w:r w:rsidRPr="00970337">
        <w:rPr>
          <w:sz w:val="22"/>
          <w:szCs w:val="22"/>
          <w:lang w:val="lt-LT"/>
        </w:rPr>
        <w:t xml:space="preserve">BĮ "Kūno kultūros ir sporto departamentas prie LR Vyriausybės" </w:t>
      </w:r>
      <w:r>
        <w:rPr>
          <w:sz w:val="22"/>
          <w:szCs w:val="22"/>
          <w:lang w:val="lt-LT"/>
        </w:rPr>
        <w:t>54 861 Eur</w:t>
      </w:r>
      <w:bookmarkStart w:id="0" w:name="_GoBack"/>
      <w:bookmarkEnd w:id="0"/>
    </w:p>
    <w:p w14:paraId="2F753C65" w14:textId="77777777" w:rsidR="00FD04DA" w:rsidRDefault="00FD04DA" w:rsidP="008C276E">
      <w:pPr>
        <w:numPr>
          <w:ilvl w:val="0"/>
          <w:numId w:val="16"/>
        </w:numPr>
        <w:spacing w:before="60"/>
        <w:ind w:left="357" w:right="28" w:hanging="357"/>
        <w:jc w:val="both"/>
        <w:rPr>
          <w:sz w:val="22"/>
          <w:szCs w:val="22"/>
          <w:lang w:val="lt-LT"/>
        </w:rPr>
      </w:pPr>
      <w:r w:rsidRPr="00970337">
        <w:rPr>
          <w:sz w:val="22"/>
          <w:szCs w:val="22"/>
          <w:lang w:val="lt-LT"/>
        </w:rPr>
        <w:t xml:space="preserve">"Lietuvos tautinis olimpinis komitetas", asociacija – </w:t>
      </w:r>
      <w:r>
        <w:rPr>
          <w:sz w:val="22"/>
          <w:szCs w:val="22"/>
          <w:lang w:val="lt-LT"/>
        </w:rPr>
        <w:t>70 732</w:t>
      </w:r>
      <w:r w:rsidRPr="00970337">
        <w:rPr>
          <w:sz w:val="22"/>
          <w:szCs w:val="22"/>
          <w:lang w:val="lt-LT"/>
        </w:rPr>
        <w:t xml:space="preserve"> Eur, panaudota 201</w:t>
      </w:r>
      <w:r>
        <w:rPr>
          <w:sz w:val="22"/>
          <w:szCs w:val="22"/>
          <w:lang w:val="lt-LT"/>
        </w:rPr>
        <w:t>8</w:t>
      </w:r>
      <w:r w:rsidRPr="00970337">
        <w:rPr>
          <w:sz w:val="22"/>
          <w:szCs w:val="22"/>
          <w:lang w:val="lt-LT"/>
        </w:rPr>
        <w:t xml:space="preserve"> metais </w:t>
      </w:r>
      <w:r>
        <w:rPr>
          <w:sz w:val="22"/>
          <w:szCs w:val="22"/>
          <w:lang w:val="lt-LT"/>
        </w:rPr>
        <w:t>66 726</w:t>
      </w:r>
      <w:r w:rsidRPr="00970337">
        <w:rPr>
          <w:sz w:val="22"/>
          <w:szCs w:val="22"/>
          <w:lang w:val="lt-LT"/>
        </w:rPr>
        <w:t xml:space="preserve"> Eur, liko nepanaudota </w:t>
      </w:r>
      <w:r>
        <w:rPr>
          <w:sz w:val="22"/>
          <w:szCs w:val="22"/>
          <w:lang w:val="lt-LT"/>
        </w:rPr>
        <w:t>4 006</w:t>
      </w:r>
      <w:r w:rsidRPr="00970337">
        <w:rPr>
          <w:sz w:val="22"/>
          <w:szCs w:val="22"/>
          <w:lang w:val="lt-LT"/>
        </w:rPr>
        <w:t xml:space="preserve"> Eur,</w:t>
      </w:r>
    </w:p>
    <w:p w14:paraId="3F9ABF51" w14:textId="77777777" w:rsidR="00FD04DA" w:rsidRPr="00970337" w:rsidRDefault="00FD04DA" w:rsidP="008C276E">
      <w:pPr>
        <w:numPr>
          <w:ilvl w:val="0"/>
          <w:numId w:val="16"/>
        </w:numPr>
        <w:spacing w:before="60"/>
        <w:ind w:left="357" w:right="28" w:hanging="357"/>
        <w:jc w:val="both"/>
        <w:rPr>
          <w:sz w:val="22"/>
          <w:szCs w:val="22"/>
          <w:lang w:val="lt-LT"/>
        </w:rPr>
      </w:pPr>
      <w:r w:rsidRPr="004B6AF4">
        <w:rPr>
          <w:sz w:val="22"/>
          <w:szCs w:val="22"/>
          <w:lang w:val="lt-LT"/>
        </w:rPr>
        <w:t>LPF "Stalo teniso paramos fondas"</w:t>
      </w:r>
      <w:r>
        <w:rPr>
          <w:sz w:val="22"/>
          <w:szCs w:val="22"/>
          <w:lang w:val="lt-LT"/>
        </w:rPr>
        <w:t xml:space="preserve"> – 1 700 Eur, panaudota 2018</w:t>
      </w:r>
      <w:r w:rsidRPr="00970337">
        <w:rPr>
          <w:sz w:val="22"/>
          <w:szCs w:val="22"/>
          <w:lang w:val="lt-LT"/>
        </w:rPr>
        <w:t xml:space="preserve"> metais,</w:t>
      </w:r>
    </w:p>
    <w:p w14:paraId="2EAA4AFD" w14:textId="77777777" w:rsidR="00FD04DA" w:rsidRPr="00970337" w:rsidRDefault="00FD04DA" w:rsidP="008C276E">
      <w:pPr>
        <w:numPr>
          <w:ilvl w:val="0"/>
          <w:numId w:val="16"/>
        </w:numPr>
        <w:spacing w:before="60"/>
        <w:ind w:left="357" w:right="28" w:hanging="357"/>
        <w:jc w:val="both"/>
        <w:rPr>
          <w:sz w:val="22"/>
          <w:szCs w:val="22"/>
          <w:lang w:val="lt-LT"/>
        </w:rPr>
      </w:pPr>
      <w:r w:rsidRPr="00970337">
        <w:rPr>
          <w:sz w:val="22"/>
          <w:szCs w:val="22"/>
          <w:lang w:val="lt-LT"/>
        </w:rPr>
        <w:t>UAB "Berlin Chemie Menarini Baltic" – 300 Eur, panaudota</w:t>
      </w:r>
      <w:r>
        <w:rPr>
          <w:sz w:val="22"/>
          <w:szCs w:val="22"/>
          <w:lang w:val="lt-LT"/>
        </w:rPr>
        <w:t xml:space="preserve"> 2018</w:t>
      </w:r>
      <w:r w:rsidRPr="00970337">
        <w:rPr>
          <w:sz w:val="22"/>
          <w:szCs w:val="22"/>
          <w:lang w:val="lt-LT"/>
        </w:rPr>
        <w:t xml:space="preserve"> metais,</w:t>
      </w:r>
    </w:p>
    <w:p w14:paraId="560B871A" w14:textId="77777777" w:rsidR="00FD04DA" w:rsidRDefault="00FD04DA" w:rsidP="008C276E">
      <w:pPr>
        <w:numPr>
          <w:ilvl w:val="0"/>
          <w:numId w:val="16"/>
        </w:numPr>
        <w:spacing w:before="60"/>
        <w:ind w:left="357" w:right="28" w:hanging="357"/>
        <w:jc w:val="both"/>
        <w:rPr>
          <w:sz w:val="22"/>
          <w:szCs w:val="22"/>
          <w:lang w:val="lt-LT"/>
        </w:rPr>
      </w:pPr>
      <w:r w:rsidRPr="004B6AF4">
        <w:rPr>
          <w:sz w:val="22"/>
          <w:szCs w:val="22"/>
          <w:lang w:val="lt-LT"/>
        </w:rPr>
        <w:t>"Spor</w:t>
      </w:r>
      <w:r>
        <w:rPr>
          <w:sz w:val="22"/>
          <w:szCs w:val="22"/>
          <w:lang w:val="lt-LT"/>
        </w:rPr>
        <w:t>ts Development Fund Alliance"</w:t>
      </w:r>
      <w:r w:rsidRPr="00970337">
        <w:rPr>
          <w:sz w:val="22"/>
          <w:szCs w:val="22"/>
          <w:lang w:val="lt-LT"/>
        </w:rPr>
        <w:t xml:space="preserve"> – </w:t>
      </w:r>
      <w:r>
        <w:rPr>
          <w:sz w:val="22"/>
          <w:szCs w:val="22"/>
          <w:lang w:val="lt-LT"/>
        </w:rPr>
        <w:t>935</w:t>
      </w:r>
      <w:r w:rsidRPr="00970337">
        <w:rPr>
          <w:sz w:val="22"/>
          <w:szCs w:val="22"/>
          <w:lang w:val="lt-LT"/>
        </w:rPr>
        <w:t xml:space="preserve"> Eur, panaudota 201</w:t>
      </w:r>
      <w:r>
        <w:rPr>
          <w:sz w:val="22"/>
          <w:szCs w:val="22"/>
          <w:lang w:val="lt-LT"/>
        </w:rPr>
        <w:t>8</w:t>
      </w:r>
      <w:r w:rsidRPr="00970337">
        <w:rPr>
          <w:sz w:val="22"/>
          <w:szCs w:val="22"/>
          <w:lang w:val="lt-LT"/>
        </w:rPr>
        <w:t xml:space="preserve"> metais,</w:t>
      </w:r>
    </w:p>
    <w:p w14:paraId="134ADD52" w14:textId="77777777" w:rsidR="00FD04DA" w:rsidRPr="00970337" w:rsidRDefault="00FD04DA" w:rsidP="008C276E">
      <w:pPr>
        <w:numPr>
          <w:ilvl w:val="0"/>
          <w:numId w:val="16"/>
        </w:numPr>
        <w:spacing w:before="60"/>
        <w:ind w:left="357" w:right="28" w:hanging="357"/>
        <w:jc w:val="both"/>
        <w:rPr>
          <w:sz w:val="22"/>
          <w:szCs w:val="22"/>
          <w:lang w:val="lt-LT"/>
        </w:rPr>
      </w:pPr>
      <w:r>
        <w:rPr>
          <w:sz w:val="22"/>
          <w:szCs w:val="22"/>
          <w:lang w:val="lt-LT"/>
        </w:rPr>
        <w:t xml:space="preserve">UAB </w:t>
      </w:r>
      <w:r w:rsidRPr="00970337">
        <w:rPr>
          <w:sz w:val="22"/>
          <w:szCs w:val="22"/>
          <w:lang w:val="lt-LT"/>
        </w:rPr>
        <w:t>"</w:t>
      </w:r>
      <w:r>
        <w:rPr>
          <w:sz w:val="22"/>
          <w:szCs w:val="22"/>
          <w:lang w:val="lt-LT"/>
        </w:rPr>
        <w:t>Gelsva“ – 33 Eur, panaudota 2018 metais.</w:t>
      </w:r>
    </w:p>
    <w:p w14:paraId="3A194358" w14:textId="77777777" w:rsidR="00FD04DA" w:rsidRPr="00970337" w:rsidRDefault="00FD04DA" w:rsidP="00887784">
      <w:pPr>
        <w:ind w:right="29"/>
        <w:jc w:val="both"/>
        <w:rPr>
          <w:sz w:val="22"/>
          <w:szCs w:val="22"/>
          <w:lang w:val="lt-LT"/>
        </w:rPr>
      </w:pPr>
      <w:r w:rsidRPr="00970337">
        <w:rPr>
          <w:sz w:val="22"/>
          <w:szCs w:val="22"/>
          <w:lang w:val="lt-LT"/>
        </w:rPr>
        <w:t xml:space="preserve">Viso: </w:t>
      </w:r>
      <w:r>
        <w:rPr>
          <w:sz w:val="22"/>
          <w:szCs w:val="22"/>
          <w:lang w:val="lt-LT"/>
        </w:rPr>
        <w:t>128 561</w:t>
      </w:r>
      <w:r w:rsidRPr="00970337">
        <w:rPr>
          <w:sz w:val="22"/>
          <w:szCs w:val="22"/>
          <w:lang w:val="lt-LT"/>
        </w:rPr>
        <w:t xml:space="preserve"> Eur</w:t>
      </w:r>
    </w:p>
    <w:p w14:paraId="7639556A" w14:textId="77777777" w:rsidR="00FD04DA" w:rsidRPr="00970337" w:rsidRDefault="00FD04DA" w:rsidP="00887784">
      <w:pPr>
        <w:ind w:right="29"/>
        <w:jc w:val="both"/>
        <w:rPr>
          <w:sz w:val="22"/>
          <w:szCs w:val="22"/>
          <w:lang w:val="lt-LT"/>
        </w:rPr>
      </w:pPr>
    </w:p>
    <w:p w14:paraId="108ECA88" w14:textId="77777777" w:rsidR="00FD04DA" w:rsidRPr="00970337" w:rsidRDefault="00FD04DA" w:rsidP="00887784">
      <w:pPr>
        <w:ind w:right="29"/>
        <w:jc w:val="both"/>
        <w:rPr>
          <w:sz w:val="22"/>
          <w:szCs w:val="22"/>
          <w:lang w:val="lt-LT"/>
        </w:rPr>
      </w:pPr>
      <w:r w:rsidRPr="00970337">
        <w:rPr>
          <w:sz w:val="22"/>
          <w:szCs w:val="22"/>
          <w:lang w:val="lt-LT"/>
        </w:rPr>
        <w:t>Netikslinės paramos šaltiniai:</w:t>
      </w:r>
    </w:p>
    <w:p w14:paraId="50FC832B" w14:textId="77777777" w:rsidR="00FD04DA" w:rsidRPr="00970337" w:rsidRDefault="00FD04DA" w:rsidP="00887784">
      <w:pPr>
        <w:numPr>
          <w:ilvl w:val="0"/>
          <w:numId w:val="19"/>
        </w:numPr>
        <w:ind w:right="29"/>
        <w:jc w:val="both"/>
        <w:rPr>
          <w:sz w:val="22"/>
          <w:szCs w:val="22"/>
          <w:lang w:val="lt-LT"/>
        </w:rPr>
      </w:pPr>
      <w:r w:rsidRPr="00970337">
        <w:rPr>
          <w:sz w:val="22"/>
          <w:szCs w:val="22"/>
          <w:lang w:val="lt-LT"/>
        </w:rPr>
        <w:t>UAB "Olif</w:t>
      </w:r>
      <w:r>
        <w:rPr>
          <w:sz w:val="22"/>
          <w:szCs w:val="22"/>
          <w:lang w:val="lt-LT"/>
        </w:rPr>
        <w:t>ėja" – 1 000 Eur, panaudota 2018</w:t>
      </w:r>
      <w:r w:rsidRPr="00970337">
        <w:rPr>
          <w:sz w:val="22"/>
          <w:szCs w:val="22"/>
          <w:lang w:val="lt-LT"/>
        </w:rPr>
        <w:t xml:space="preserve"> metais,</w:t>
      </w:r>
    </w:p>
    <w:p w14:paraId="0240F891" w14:textId="77777777" w:rsidR="00FD04DA" w:rsidRPr="00970337" w:rsidRDefault="00FD04DA" w:rsidP="00887784">
      <w:pPr>
        <w:numPr>
          <w:ilvl w:val="0"/>
          <w:numId w:val="19"/>
        </w:numPr>
        <w:ind w:right="29"/>
        <w:jc w:val="both"/>
        <w:rPr>
          <w:sz w:val="22"/>
          <w:szCs w:val="22"/>
          <w:lang w:val="lt-LT"/>
        </w:rPr>
      </w:pPr>
      <w:r w:rsidRPr="00970337">
        <w:rPr>
          <w:sz w:val="22"/>
          <w:szCs w:val="22"/>
          <w:lang w:val="lt-LT"/>
        </w:rPr>
        <w:t xml:space="preserve">2 proc. GPM - </w:t>
      </w:r>
      <w:r>
        <w:rPr>
          <w:sz w:val="22"/>
          <w:szCs w:val="22"/>
          <w:lang w:val="lt-LT"/>
        </w:rPr>
        <w:t>410 Eur, panaudota 2018</w:t>
      </w:r>
      <w:r w:rsidRPr="00970337">
        <w:rPr>
          <w:sz w:val="22"/>
          <w:szCs w:val="22"/>
          <w:lang w:val="lt-LT"/>
        </w:rPr>
        <w:t xml:space="preserve"> metais.</w:t>
      </w:r>
    </w:p>
    <w:p w14:paraId="118C9464" w14:textId="77777777" w:rsidR="00FD04DA" w:rsidRPr="00887784" w:rsidRDefault="00FD04DA" w:rsidP="00887784">
      <w:pPr>
        <w:ind w:right="29"/>
        <w:jc w:val="both"/>
        <w:rPr>
          <w:sz w:val="22"/>
          <w:szCs w:val="22"/>
          <w:lang w:val="lt-LT"/>
        </w:rPr>
      </w:pPr>
      <w:r w:rsidRPr="00970337">
        <w:rPr>
          <w:sz w:val="22"/>
          <w:szCs w:val="22"/>
          <w:lang w:val="lt-LT"/>
        </w:rPr>
        <w:t xml:space="preserve">Viso: </w:t>
      </w:r>
      <w:r>
        <w:rPr>
          <w:sz w:val="22"/>
          <w:szCs w:val="22"/>
          <w:lang w:val="lt-LT"/>
        </w:rPr>
        <w:t>1 410</w:t>
      </w:r>
      <w:r w:rsidRPr="00970337">
        <w:rPr>
          <w:sz w:val="22"/>
          <w:szCs w:val="22"/>
          <w:lang w:val="lt-LT"/>
        </w:rPr>
        <w:t xml:space="preserve"> Eur</w:t>
      </w:r>
    </w:p>
    <w:p w14:paraId="59257F45" w14:textId="77777777" w:rsidR="00FD04DA" w:rsidRDefault="00FD04DA" w:rsidP="00887784">
      <w:pPr>
        <w:ind w:right="29"/>
        <w:jc w:val="both"/>
        <w:rPr>
          <w:sz w:val="22"/>
          <w:szCs w:val="22"/>
          <w:lang w:val="lt-LT"/>
        </w:rPr>
      </w:pPr>
    </w:p>
    <w:p w14:paraId="0E905ABA" w14:textId="77777777" w:rsidR="00FD04DA" w:rsidRDefault="00FD04DA" w:rsidP="00887784">
      <w:pPr>
        <w:ind w:right="29"/>
        <w:jc w:val="both"/>
        <w:rPr>
          <w:sz w:val="22"/>
          <w:szCs w:val="22"/>
          <w:lang w:val="lt-LT"/>
        </w:rPr>
      </w:pPr>
    </w:p>
    <w:p w14:paraId="52F5512F" w14:textId="77777777" w:rsidR="00FD04DA" w:rsidRDefault="00FD04DA" w:rsidP="00887784">
      <w:pPr>
        <w:ind w:right="29"/>
        <w:jc w:val="both"/>
        <w:rPr>
          <w:sz w:val="22"/>
          <w:szCs w:val="22"/>
          <w:lang w:val="lt-LT"/>
        </w:rPr>
      </w:pPr>
    </w:p>
    <w:p w14:paraId="28385A15" w14:textId="77777777" w:rsidR="00FD04DA" w:rsidRDefault="00FD04DA" w:rsidP="00887784">
      <w:pPr>
        <w:ind w:right="29"/>
        <w:jc w:val="both"/>
        <w:rPr>
          <w:sz w:val="22"/>
          <w:szCs w:val="22"/>
          <w:lang w:val="lt-LT"/>
        </w:rPr>
      </w:pPr>
    </w:p>
    <w:p w14:paraId="14E4A196" w14:textId="77777777" w:rsidR="00FD04DA" w:rsidRPr="00887784" w:rsidRDefault="005220F5" w:rsidP="00887784">
      <w:pPr>
        <w:ind w:right="29"/>
        <w:jc w:val="both"/>
        <w:rPr>
          <w:sz w:val="22"/>
          <w:szCs w:val="22"/>
          <w:lang w:val="lt-LT"/>
        </w:rPr>
      </w:pPr>
      <w:r>
        <w:rPr>
          <w:noProof/>
          <w:lang w:val="lt-LT" w:eastAsia="lt-LT"/>
        </w:rPr>
        <w:pict w14:anchorId="4A490F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left:0;text-align:left;margin-left:172.2pt;margin-top:1.3pt;width:125.3pt;height:72.5pt;z-index:251658240;visibility:visible">
            <v:imagedata r:id="rId7" o:title=""/>
          </v:shape>
        </w:pict>
      </w:r>
    </w:p>
    <w:p w14:paraId="2217B5AF" w14:textId="77777777" w:rsidR="00FD04DA" w:rsidRPr="00887784" w:rsidRDefault="00FD04DA" w:rsidP="00887784">
      <w:pPr>
        <w:ind w:right="29"/>
        <w:jc w:val="both"/>
        <w:rPr>
          <w:sz w:val="22"/>
          <w:szCs w:val="22"/>
          <w:lang w:val="lt-LT"/>
        </w:rPr>
      </w:pPr>
    </w:p>
    <w:p w14:paraId="02A1CB47" w14:textId="77777777" w:rsidR="00FD04DA" w:rsidRPr="00887784" w:rsidRDefault="00FD04DA" w:rsidP="00887784">
      <w:pPr>
        <w:ind w:right="29"/>
        <w:jc w:val="both"/>
        <w:rPr>
          <w:sz w:val="22"/>
          <w:szCs w:val="22"/>
          <w:lang w:val="lt-LT"/>
        </w:rPr>
      </w:pPr>
      <w:r w:rsidRPr="00887784">
        <w:rPr>
          <w:sz w:val="22"/>
          <w:szCs w:val="22"/>
          <w:lang w:val="lt-LT"/>
        </w:rPr>
        <w:t xml:space="preserve">Prezidentė </w:t>
      </w:r>
      <w:r w:rsidRPr="00887784">
        <w:rPr>
          <w:sz w:val="22"/>
          <w:szCs w:val="22"/>
          <w:lang w:val="lt-LT"/>
        </w:rPr>
        <w:tab/>
      </w:r>
      <w:r w:rsidRPr="00887784">
        <w:rPr>
          <w:sz w:val="22"/>
          <w:szCs w:val="22"/>
          <w:lang w:val="lt-LT"/>
        </w:rPr>
        <w:tab/>
      </w:r>
      <w:r w:rsidRPr="00887784">
        <w:rPr>
          <w:sz w:val="22"/>
          <w:szCs w:val="22"/>
          <w:lang w:val="lt-LT"/>
        </w:rPr>
        <w:tab/>
      </w:r>
      <w:r w:rsidRPr="00887784">
        <w:rPr>
          <w:sz w:val="22"/>
          <w:szCs w:val="22"/>
          <w:lang w:val="lt-LT"/>
        </w:rPr>
        <w:tab/>
      </w:r>
      <w:r>
        <w:rPr>
          <w:sz w:val="22"/>
          <w:szCs w:val="22"/>
          <w:lang w:val="lt-LT"/>
        </w:rPr>
        <w:tab/>
      </w:r>
      <w:r>
        <w:rPr>
          <w:sz w:val="22"/>
          <w:szCs w:val="22"/>
          <w:lang w:val="lt-LT"/>
        </w:rPr>
        <w:tab/>
      </w:r>
      <w:r>
        <w:rPr>
          <w:sz w:val="22"/>
          <w:szCs w:val="22"/>
          <w:lang w:val="lt-LT"/>
        </w:rPr>
        <w:tab/>
      </w:r>
      <w:r>
        <w:rPr>
          <w:sz w:val="22"/>
          <w:szCs w:val="22"/>
          <w:lang w:val="lt-LT"/>
        </w:rPr>
        <w:tab/>
      </w:r>
      <w:r>
        <w:rPr>
          <w:sz w:val="22"/>
          <w:szCs w:val="22"/>
          <w:lang w:val="lt-LT"/>
        </w:rPr>
        <w:tab/>
      </w:r>
      <w:r>
        <w:rPr>
          <w:sz w:val="22"/>
          <w:szCs w:val="22"/>
          <w:lang w:val="lt-LT"/>
        </w:rPr>
        <w:tab/>
      </w:r>
      <w:r w:rsidRPr="00887784">
        <w:rPr>
          <w:sz w:val="22"/>
          <w:szCs w:val="22"/>
          <w:lang w:val="lt-LT"/>
        </w:rPr>
        <w:t>Inga Navickienė</w:t>
      </w:r>
    </w:p>
    <w:p w14:paraId="140007F6" w14:textId="77777777" w:rsidR="00FD04DA" w:rsidRPr="00887784" w:rsidRDefault="00FD04DA" w:rsidP="00887784">
      <w:pPr>
        <w:ind w:right="29" w:firstLine="720"/>
        <w:jc w:val="both"/>
        <w:rPr>
          <w:strike/>
          <w:sz w:val="22"/>
          <w:szCs w:val="22"/>
          <w:lang w:val="lt-LT"/>
        </w:rPr>
      </w:pPr>
    </w:p>
    <w:p w14:paraId="603E1F71" w14:textId="77777777" w:rsidR="00FD04DA" w:rsidRPr="00887784" w:rsidRDefault="00FD04DA" w:rsidP="00887784">
      <w:pPr>
        <w:ind w:right="29"/>
        <w:rPr>
          <w:sz w:val="22"/>
          <w:szCs w:val="22"/>
          <w:lang w:val="lt-LT"/>
        </w:rPr>
      </w:pPr>
    </w:p>
    <w:sectPr w:rsidR="00FD04DA" w:rsidRPr="00887784" w:rsidSect="00887784">
      <w:headerReference w:type="default" r:id="rId8"/>
      <w:footerReference w:type="even" r:id="rId9"/>
      <w:footerReference w:type="default" r:id="rId10"/>
      <w:pgSz w:w="12240" w:h="15840"/>
      <w:pgMar w:top="1138" w:right="720" w:bottom="1138"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7EDEB" w14:textId="77777777" w:rsidR="00FD04DA" w:rsidRDefault="00FD04DA">
      <w:r>
        <w:separator/>
      </w:r>
    </w:p>
  </w:endnote>
  <w:endnote w:type="continuationSeparator" w:id="0">
    <w:p w14:paraId="4E88D453" w14:textId="77777777" w:rsidR="00FD04DA" w:rsidRDefault="00FD0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1A41A" w14:textId="77777777" w:rsidR="00FD04DA" w:rsidRDefault="00FD04DA" w:rsidP="00AA71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91730E" w14:textId="77777777" w:rsidR="00FD04DA" w:rsidRDefault="00FD04DA" w:rsidP="008C27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237D5" w14:textId="77777777" w:rsidR="00FD04DA" w:rsidRDefault="00FD04DA" w:rsidP="00AA71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4A4BA01" w14:textId="77777777" w:rsidR="00FD04DA" w:rsidRDefault="00FD04DA" w:rsidP="008C276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53484" w14:textId="77777777" w:rsidR="00FD04DA" w:rsidRDefault="00FD04DA">
      <w:r>
        <w:separator/>
      </w:r>
    </w:p>
  </w:footnote>
  <w:footnote w:type="continuationSeparator" w:id="0">
    <w:p w14:paraId="09E98215" w14:textId="77777777" w:rsidR="00FD04DA" w:rsidRDefault="00FD0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664D5" w14:textId="77777777" w:rsidR="00FD04DA" w:rsidRPr="00FE6ED3" w:rsidRDefault="00FD04DA" w:rsidP="00FE6ED3">
    <w:pPr>
      <w:pStyle w:val="Header"/>
      <w:jc w:val="right"/>
      <w:rPr>
        <w:lang w:val="lt-LT"/>
      </w:rPr>
    </w:pPr>
    <w:r>
      <w:rPr>
        <w:lang w:val="lt-LT"/>
      </w:rPr>
      <w:t>Lietuvos stalo teniso asociacija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946BF"/>
    <w:multiLevelType w:val="multilevel"/>
    <w:tmpl w:val="B7C6DD3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4D169EB"/>
    <w:multiLevelType w:val="multilevel"/>
    <w:tmpl w:val="37A2A1EC"/>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2" w15:restartNumberingAfterBreak="0">
    <w:nsid w:val="08D62566"/>
    <w:multiLevelType w:val="multilevel"/>
    <w:tmpl w:val="FF80A01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0A841953"/>
    <w:multiLevelType w:val="hybridMultilevel"/>
    <w:tmpl w:val="D0D4FCAA"/>
    <w:lvl w:ilvl="0" w:tplc="0427000F">
      <w:start w:val="1"/>
      <w:numFmt w:val="decimal"/>
      <w:lvlText w:val="%1."/>
      <w:lvlJc w:val="left"/>
      <w:pPr>
        <w:tabs>
          <w:tab w:val="num" w:pos="360"/>
        </w:tabs>
        <w:ind w:left="360" w:hanging="360"/>
      </w:pPr>
      <w:rPr>
        <w:rFonts w:cs="Times New Roman"/>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14680278"/>
    <w:multiLevelType w:val="hybridMultilevel"/>
    <w:tmpl w:val="C9E851A8"/>
    <w:lvl w:ilvl="0" w:tplc="E8D01716">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B22C75"/>
    <w:multiLevelType w:val="multilevel"/>
    <w:tmpl w:val="D9D44B9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1D4A63DC"/>
    <w:multiLevelType w:val="hybridMultilevel"/>
    <w:tmpl w:val="5A060A62"/>
    <w:lvl w:ilvl="0" w:tplc="0427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B67B7A"/>
    <w:multiLevelType w:val="hybridMultilevel"/>
    <w:tmpl w:val="6F94121A"/>
    <w:lvl w:ilvl="0" w:tplc="E8D01716">
      <w:start w:val="1"/>
      <w:numFmt w:val="bullet"/>
      <w:lvlText w:val=""/>
      <w:lvlJc w:val="left"/>
      <w:pPr>
        <w:tabs>
          <w:tab w:val="num" w:pos="720"/>
        </w:tabs>
        <w:ind w:left="720" w:hanging="360"/>
      </w:pPr>
      <w:rPr>
        <w:rFonts w:ascii="Wingdings 3" w:hAnsi="Wingdings 3" w:hint="default"/>
      </w:rPr>
    </w:lvl>
    <w:lvl w:ilvl="1" w:tplc="00203DEC" w:tentative="1">
      <w:start w:val="1"/>
      <w:numFmt w:val="bullet"/>
      <w:lvlText w:val=""/>
      <w:lvlJc w:val="left"/>
      <w:pPr>
        <w:tabs>
          <w:tab w:val="num" w:pos="1440"/>
        </w:tabs>
        <w:ind w:left="1440" w:hanging="360"/>
      </w:pPr>
      <w:rPr>
        <w:rFonts w:ascii="Wingdings 3" w:hAnsi="Wingdings 3" w:hint="default"/>
      </w:rPr>
    </w:lvl>
    <w:lvl w:ilvl="2" w:tplc="EE5E1514" w:tentative="1">
      <w:start w:val="1"/>
      <w:numFmt w:val="bullet"/>
      <w:lvlText w:val=""/>
      <w:lvlJc w:val="left"/>
      <w:pPr>
        <w:tabs>
          <w:tab w:val="num" w:pos="2160"/>
        </w:tabs>
        <w:ind w:left="2160" w:hanging="360"/>
      </w:pPr>
      <w:rPr>
        <w:rFonts w:ascii="Wingdings 3" w:hAnsi="Wingdings 3" w:hint="default"/>
      </w:rPr>
    </w:lvl>
    <w:lvl w:ilvl="3" w:tplc="FC26CB04" w:tentative="1">
      <w:start w:val="1"/>
      <w:numFmt w:val="bullet"/>
      <w:lvlText w:val=""/>
      <w:lvlJc w:val="left"/>
      <w:pPr>
        <w:tabs>
          <w:tab w:val="num" w:pos="2880"/>
        </w:tabs>
        <w:ind w:left="2880" w:hanging="360"/>
      </w:pPr>
      <w:rPr>
        <w:rFonts w:ascii="Wingdings 3" w:hAnsi="Wingdings 3" w:hint="default"/>
      </w:rPr>
    </w:lvl>
    <w:lvl w:ilvl="4" w:tplc="EDAA4F32" w:tentative="1">
      <w:start w:val="1"/>
      <w:numFmt w:val="bullet"/>
      <w:lvlText w:val=""/>
      <w:lvlJc w:val="left"/>
      <w:pPr>
        <w:tabs>
          <w:tab w:val="num" w:pos="3600"/>
        </w:tabs>
        <w:ind w:left="3600" w:hanging="360"/>
      </w:pPr>
      <w:rPr>
        <w:rFonts w:ascii="Wingdings 3" w:hAnsi="Wingdings 3" w:hint="default"/>
      </w:rPr>
    </w:lvl>
    <w:lvl w:ilvl="5" w:tplc="801C4392" w:tentative="1">
      <w:start w:val="1"/>
      <w:numFmt w:val="bullet"/>
      <w:lvlText w:val=""/>
      <w:lvlJc w:val="left"/>
      <w:pPr>
        <w:tabs>
          <w:tab w:val="num" w:pos="4320"/>
        </w:tabs>
        <w:ind w:left="4320" w:hanging="360"/>
      </w:pPr>
      <w:rPr>
        <w:rFonts w:ascii="Wingdings 3" w:hAnsi="Wingdings 3" w:hint="default"/>
      </w:rPr>
    </w:lvl>
    <w:lvl w:ilvl="6" w:tplc="8C5C2E20" w:tentative="1">
      <w:start w:val="1"/>
      <w:numFmt w:val="bullet"/>
      <w:lvlText w:val=""/>
      <w:lvlJc w:val="left"/>
      <w:pPr>
        <w:tabs>
          <w:tab w:val="num" w:pos="5040"/>
        </w:tabs>
        <w:ind w:left="5040" w:hanging="360"/>
      </w:pPr>
      <w:rPr>
        <w:rFonts w:ascii="Wingdings 3" w:hAnsi="Wingdings 3" w:hint="default"/>
      </w:rPr>
    </w:lvl>
    <w:lvl w:ilvl="7" w:tplc="F94C605C" w:tentative="1">
      <w:start w:val="1"/>
      <w:numFmt w:val="bullet"/>
      <w:lvlText w:val=""/>
      <w:lvlJc w:val="left"/>
      <w:pPr>
        <w:tabs>
          <w:tab w:val="num" w:pos="5760"/>
        </w:tabs>
        <w:ind w:left="5760" w:hanging="360"/>
      </w:pPr>
      <w:rPr>
        <w:rFonts w:ascii="Wingdings 3" w:hAnsi="Wingdings 3" w:hint="default"/>
      </w:rPr>
    </w:lvl>
    <w:lvl w:ilvl="8" w:tplc="05AE6742"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2B0D4765"/>
    <w:multiLevelType w:val="multilevel"/>
    <w:tmpl w:val="7FA8DA9E"/>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9" w15:restartNumberingAfterBreak="0">
    <w:nsid w:val="2B7E3870"/>
    <w:multiLevelType w:val="hybridMultilevel"/>
    <w:tmpl w:val="D9D44B9A"/>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EA941AA"/>
    <w:multiLevelType w:val="hybridMultilevel"/>
    <w:tmpl w:val="06345E3A"/>
    <w:lvl w:ilvl="0" w:tplc="0427000F">
      <w:start w:val="1"/>
      <w:numFmt w:val="decimal"/>
      <w:lvlText w:val="%1."/>
      <w:lvlJc w:val="left"/>
      <w:pPr>
        <w:tabs>
          <w:tab w:val="num" w:pos="360"/>
        </w:tabs>
        <w:ind w:left="360" w:hanging="360"/>
      </w:pPr>
      <w:rPr>
        <w:rFonts w:cs="Times New Roman"/>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31792A60"/>
    <w:multiLevelType w:val="multilevel"/>
    <w:tmpl w:val="DB947F0A"/>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2" w15:restartNumberingAfterBreak="0">
    <w:nsid w:val="345444BA"/>
    <w:multiLevelType w:val="multilevel"/>
    <w:tmpl w:val="6F94121A"/>
    <w:lvl w:ilvl="0">
      <w:start w:val="1"/>
      <w:numFmt w:val="bullet"/>
      <w:lvlText w:val=""/>
      <w:lvlJc w:val="left"/>
      <w:pPr>
        <w:tabs>
          <w:tab w:val="num" w:pos="720"/>
        </w:tabs>
        <w:ind w:left="720" w:hanging="360"/>
      </w:pPr>
      <w:rPr>
        <w:rFonts w:ascii="Wingdings 3" w:hAnsi="Wingdings 3" w:hint="default"/>
      </w:rPr>
    </w:lvl>
    <w:lvl w:ilvl="1">
      <w:start w:val="1"/>
      <w:numFmt w:val="bullet"/>
      <w:lvlText w:val=""/>
      <w:lvlJc w:val="left"/>
      <w:pPr>
        <w:tabs>
          <w:tab w:val="num" w:pos="1440"/>
        </w:tabs>
        <w:ind w:left="1440" w:hanging="360"/>
      </w:pPr>
      <w:rPr>
        <w:rFonts w:ascii="Wingdings 3" w:hAnsi="Wingdings 3" w:hint="default"/>
      </w:rPr>
    </w:lvl>
    <w:lvl w:ilvl="2">
      <w:start w:val="1"/>
      <w:numFmt w:val="bullet"/>
      <w:lvlText w:val=""/>
      <w:lvlJc w:val="left"/>
      <w:pPr>
        <w:tabs>
          <w:tab w:val="num" w:pos="2160"/>
        </w:tabs>
        <w:ind w:left="2160" w:hanging="360"/>
      </w:pPr>
      <w:rPr>
        <w:rFonts w:ascii="Wingdings 3" w:hAnsi="Wingdings 3" w:hint="default"/>
      </w:rPr>
    </w:lvl>
    <w:lvl w:ilvl="3">
      <w:start w:val="1"/>
      <w:numFmt w:val="bullet"/>
      <w:lvlText w:val=""/>
      <w:lvlJc w:val="left"/>
      <w:pPr>
        <w:tabs>
          <w:tab w:val="num" w:pos="2880"/>
        </w:tabs>
        <w:ind w:left="2880" w:hanging="360"/>
      </w:pPr>
      <w:rPr>
        <w:rFonts w:ascii="Wingdings 3" w:hAnsi="Wingdings 3" w:hint="default"/>
      </w:rPr>
    </w:lvl>
    <w:lvl w:ilvl="4">
      <w:start w:val="1"/>
      <w:numFmt w:val="bullet"/>
      <w:lvlText w:val=""/>
      <w:lvlJc w:val="left"/>
      <w:pPr>
        <w:tabs>
          <w:tab w:val="num" w:pos="3600"/>
        </w:tabs>
        <w:ind w:left="3600" w:hanging="360"/>
      </w:pPr>
      <w:rPr>
        <w:rFonts w:ascii="Wingdings 3" w:hAnsi="Wingdings 3" w:hint="default"/>
      </w:rPr>
    </w:lvl>
    <w:lvl w:ilvl="5">
      <w:start w:val="1"/>
      <w:numFmt w:val="bullet"/>
      <w:lvlText w:val=""/>
      <w:lvlJc w:val="left"/>
      <w:pPr>
        <w:tabs>
          <w:tab w:val="num" w:pos="4320"/>
        </w:tabs>
        <w:ind w:left="4320" w:hanging="360"/>
      </w:pPr>
      <w:rPr>
        <w:rFonts w:ascii="Wingdings 3" w:hAnsi="Wingdings 3" w:hint="default"/>
      </w:rPr>
    </w:lvl>
    <w:lvl w:ilvl="6">
      <w:start w:val="1"/>
      <w:numFmt w:val="bullet"/>
      <w:lvlText w:val=""/>
      <w:lvlJc w:val="left"/>
      <w:pPr>
        <w:tabs>
          <w:tab w:val="num" w:pos="5040"/>
        </w:tabs>
        <w:ind w:left="5040" w:hanging="360"/>
      </w:pPr>
      <w:rPr>
        <w:rFonts w:ascii="Wingdings 3" w:hAnsi="Wingdings 3" w:hint="default"/>
      </w:rPr>
    </w:lvl>
    <w:lvl w:ilvl="7">
      <w:start w:val="1"/>
      <w:numFmt w:val="bullet"/>
      <w:lvlText w:val=""/>
      <w:lvlJc w:val="left"/>
      <w:pPr>
        <w:tabs>
          <w:tab w:val="num" w:pos="5760"/>
        </w:tabs>
        <w:ind w:left="5760" w:hanging="360"/>
      </w:pPr>
      <w:rPr>
        <w:rFonts w:ascii="Wingdings 3" w:hAnsi="Wingdings 3" w:hint="default"/>
      </w:rPr>
    </w:lvl>
    <w:lvl w:ilvl="8">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349E5313"/>
    <w:multiLevelType w:val="hybridMultilevel"/>
    <w:tmpl w:val="8432DEBA"/>
    <w:lvl w:ilvl="0" w:tplc="20721FE0">
      <w:start w:val="1"/>
      <w:numFmt w:val="bullet"/>
      <w:lvlText w:val=""/>
      <w:lvlJc w:val="left"/>
      <w:pPr>
        <w:tabs>
          <w:tab w:val="num" w:pos="720"/>
        </w:tabs>
        <w:ind w:left="720" w:hanging="360"/>
      </w:pPr>
      <w:rPr>
        <w:rFonts w:ascii="Wingdings 3" w:hAnsi="Wingdings 3" w:hint="default"/>
      </w:rPr>
    </w:lvl>
    <w:lvl w:ilvl="1" w:tplc="3FE6CD4A" w:tentative="1">
      <w:start w:val="1"/>
      <w:numFmt w:val="bullet"/>
      <w:lvlText w:val=""/>
      <w:lvlJc w:val="left"/>
      <w:pPr>
        <w:tabs>
          <w:tab w:val="num" w:pos="1440"/>
        </w:tabs>
        <w:ind w:left="1440" w:hanging="360"/>
      </w:pPr>
      <w:rPr>
        <w:rFonts w:ascii="Wingdings 3" w:hAnsi="Wingdings 3" w:hint="default"/>
      </w:rPr>
    </w:lvl>
    <w:lvl w:ilvl="2" w:tplc="3A6EDA96" w:tentative="1">
      <w:start w:val="1"/>
      <w:numFmt w:val="bullet"/>
      <w:lvlText w:val=""/>
      <w:lvlJc w:val="left"/>
      <w:pPr>
        <w:tabs>
          <w:tab w:val="num" w:pos="2160"/>
        </w:tabs>
        <w:ind w:left="2160" w:hanging="360"/>
      </w:pPr>
      <w:rPr>
        <w:rFonts w:ascii="Wingdings 3" w:hAnsi="Wingdings 3" w:hint="default"/>
      </w:rPr>
    </w:lvl>
    <w:lvl w:ilvl="3" w:tplc="5746708E" w:tentative="1">
      <w:start w:val="1"/>
      <w:numFmt w:val="bullet"/>
      <w:lvlText w:val=""/>
      <w:lvlJc w:val="left"/>
      <w:pPr>
        <w:tabs>
          <w:tab w:val="num" w:pos="2880"/>
        </w:tabs>
        <w:ind w:left="2880" w:hanging="360"/>
      </w:pPr>
      <w:rPr>
        <w:rFonts w:ascii="Wingdings 3" w:hAnsi="Wingdings 3" w:hint="default"/>
      </w:rPr>
    </w:lvl>
    <w:lvl w:ilvl="4" w:tplc="8C46CB04" w:tentative="1">
      <w:start w:val="1"/>
      <w:numFmt w:val="bullet"/>
      <w:lvlText w:val=""/>
      <w:lvlJc w:val="left"/>
      <w:pPr>
        <w:tabs>
          <w:tab w:val="num" w:pos="3600"/>
        </w:tabs>
        <w:ind w:left="3600" w:hanging="360"/>
      </w:pPr>
      <w:rPr>
        <w:rFonts w:ascii="Wingdings 3" w:hAnsi="Wingdings 3" w:hint="default"/>
      </w:rPr>
    </w:lvl>
    <w:lvl w:ilvl="5" w:tplc="F050D146" w:tentative="1">
      <w:start w:val="1"/>
      <w:numFmt w:val="bullet"/>
      <w:lvlText w:val=""/>
      <w:lvlJc w:val="left"/>
      <w:pPr>
        <w:tabs>
          <w:tab w:val="num" w:pos="4320"/>
        </w:tabs>
        <w:ind w:left="4320" w:hanging="360"/>
      </w:pPr>
      <w:rPr>
        <w:rFonts w:ascii="Wingdings 3" w:hAnsi="Wingdings 3" w:hint="default"/>
      </w:rPr>
    </w:lvl>
    <w:lvl w:ilvl="6" w:tplc="F754D2FE" w:tentative="1">
      <w:start w:val="1"/>
      <w:numFmt w:val="bullet"/>
      <w:lvlText w:val=""/>
      <w:lvlJc w:val="left"/>
      <w:pPr>
        <w:tabs>
          <w:tab w:val="num" w:pos="5040"/>
        </w:tabs>
        <w:ind w:left="5040" w:hanging="360"/>
      </w:pPr>
      <w:rPr>
        <w:rFonts w:ascii="Wingdings 3" w:hAnsi="Wingdings 3" w:hint="default"/>
      </w:rPr>
    </w:lvl>
    <w:lvl w:ilvl="7" w:tplc="E578A960" w:tentative="1">
      <w:start w:val="1"/>
      <w:numFmt w:val="bullet"/>
      <w:lvlText w:val=""/>
      <w:lvlJc w:val="left"/>
      <w:pPr>
        <w:tabs>
          <w:tab w:val="num" w:pos="5760"/>
        </w:tabs>
        <w:ind w:left="5760" w:hanging="360"/>
      </w:pPr>
      <w:rPr>
        <w:rFonts w:ascii="Wingdings 3" w:hAnsi="Wingdings 3" w:hint="default"/>
      </w:rPr>
    </w:lvl>
    <w:lvl w:ilvl="8" w:tplc="494C68B2"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350A7166"/>
    <w:multiLevelType w:val="multilevel"/>
    <w:tmpl w:val="C9E851A8"/>
    <w:lvl w:ilvl="0">
      <w:start w:val="1"/>
      <w:numFmt w:val="bullet"/>
      <w:lvlText w:val=""/>
      <w:lvlJc w:val="left"/>
      <w:pPr>
        <w:ind w:left="720" w:hanging="360"/>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F0600C3"/>
    <w:multiLevelType w:val="hybridMultilevel"/>
    <w:tmpl w:val="EBF80E88"/>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1620312"/>
    <w:multiLevelType w:val="multilevel"/>
    <w:tmpl w:val="12DAA090"/>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7" w15:restartNumberingAfterBreak="0">
    <w:nsid w:val="43610F7E"/>
    <w:multiLevelType w:val="multilevel"/>
    <w:tmpl w:val="022CD3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43A84828"/>
    <w:multiLevelType w:val="hybridMultilevel"/>
    <w:tmpl w:val="B26E9C06"/>
    <w:lvl w:ilvl="0" w:tplc="5660F350">
      <w:start w:val="1"/>
      <w:numFmt w:val="bullet"/>
      <w:lvlText w:val="-"/>
      <w:lvlJc w:val="left"/>
      <w:pPr>
        <w:tabs>
          <w:tab w:val="num" w:pos="360"/>
        </w:tabs>
        <w:ind w:left="360" w:hanging="360"/>
      </w:pPr>
      <w:rPr>
        <w:rFonts w:ascii="Times New Roman" w:hAnsi="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B5C405F"/>
    <w:multiLevelType w:val="hybridMultilevel"/>
    <w:tmpl w:val="6226B5D0"/>
    <w:lvl w:ilvl="0" w:tplc="0427000B">
      <w:start w:val="1"/>
      <w:numFmt w:val="bullet"/>
      <w:lvlText w:val=""/>
      <w:lvlJc w:val="left"/>
      <w:pPr>
        <w:tabs>
          <w:tab w:val="num" w:pos="720"/>
        </w:tabs>
        <w:ind w:left="720" w:hanging="360"/>
      </w:pPr>
      <w:rPr>
        <w:rFonts w:ascii="Wingdings" w:hAnsi="Wingdings" w:hint="default"/>
      </w:rPr>
    </w:lvl>
    <w:lvl w:ilvl="1" w:tplc="00203DEC" w:tentative="1">
      <w:start w:val="1"/>
      <w:numFmt w:val="bullet"/>
      <w:lvlText w:val=""/>
      <w:lvlJc w:val="left"/>
      <w:pPr>
        <w:tabs>
          <w:tab w:val="num" w:pos="1440"/>
        </w:tabs>
        <w:ind w:left="1440" w:hanging="360"/>
      </w:pPr>
      <w:rPr>
        <w:rFonts w:ascii="Wingdings 3" w:hAnsi="Wingdings 3" w:hint="default"/>
      </w:rPr>
    </w:lvl>
    <w:lvl w:ilvl="2" w:tplc="EE5E1514" w:tentative="1">
      <w:start w:val="1"/>
      <w:numFmt w:val="bullet"/>
      <w:lvlText w:val=""/>
      <w:lvlJc w:val="left"/>
      <w:pPr>
        <w:tabs>
          <w:tab w:val="num" w:pos="2160"/>
        </w:tabs>
        <w:ind w:left="2160" w:hanging="360"/>
      </w:pPr>
      <w:rPr>
        <w:rFonts w:ascii="Wingdings 3" w:hAnsi="Wingdings 3" w:hint="default"/>
      </w:rPr>
    </w:lvl>
    <w:lvl w:ilvl="3" w:tplc="FC26CB04" w:tentative="1">
      <w:start w:val="1"/>
      <w:numFmt w:val="bullet"/>
      <w:lvlText w:val=""/>
      <w:lvlJc w:val="left"/>
      <w:pPr>
        <w:tabs>
          <w:tab w:val="num" w:pos="2880"/>
        </w:tabs>
        <w:ind w:left="2880" w:hanging="360"/>
      </w:pPr>
      <w:rPr>
        <w:rFonts w:ascii="Wingdings 3" w:hAnsi="Wingdings 3" w:hint="default"/>
      </w:rPr>
    </w:lvl>
    <w:lvl w:ilvl="4" w:tplc="EDAA4F32" w:tentative="1">
      <w:start w:val="1"/>
      <w:numFmt w:val="bullet"/>
      <w:lvlText w:val=""/>
      <w:lvlJc w:val="left"/>
      <w:pPr>
        <w:tabs>
          <w:tab w:val="num" w:pos="3600"/>
        </w:tabs>
        <w:ind w:left="3600" w:hanging="360"/>
      </w:pPr>
      <w:rPr>
        <w:rFonts w:ascii="Wingdings 3" w:hAnsi="Wingdings 3" w:hint="default"/>
      </w:rPr>
    </w:lvl>
    <w:lvl w:ilvl="5" w:tplc="801C4392" w:tentative="1">
      <w:start w:val="1"/>
      <w:numFmt w:val="bullet"/>
      <w:lvlText w:val=""/>
      <w:lvlJc w:val="left"/>
      <w:pPr>
        <w:tabs>
          <w:tab w:val="num" w:pos="4320"/>
        </w:tabs>
        <w:ind w:left="4320" w:hanging="360"/>
      </w:pPr>
      <w:rPr>
        <w:rFonts w:ascii="Wingdings 3" w:hAnsi="Wingdings 3" w:hint="default"/>
      </w:rPr>
    </w:lvl>
    <w:lvl w:ilvl="6" w:tplc="8C5C2E20" w:tentative="1">
      <w:start w:val="1"/>
      <w:numFmt w:val="bullet"/>
      <w:lvlText w:val=""/>
      <w:lvlJc w:val="left"/>
      <w:pPr>
        <w:tabs>
          <w:tab w:val="num" w:pos="5040"/>
        </w:tabs>
        <w:ind w:left="5040" w:hanging="360"/>
      </w:pPr>
      <w:rPr>
        <w:rFonts w:ascii="Wingdings 3" w:hAnsi="Wingdings 3" w:hint="default"/>
      </w:rPr>
    </w:lvl>
    <w:lvl w:ilvl="7" w:tplc="F94C605C" w:tentative="1">
      <w:start w:val="1"/>
      <w:numFmt w:val="bullet"/>
      <w:lvlText w:val=""/>
      <w:lvlJc w:val="left"/>
      <w:pPr>
        <w:tabs>
          <w:tab w:val="num" w:pos="5760"/>
        </w:tabs>
        <w:ind w:left="5760" w:hanging="360"/>
      </w:pPr>
      <w:rPr>
        <w:rFonts w:ascii="Wingdings 3" w:hAnsi="Wingdings 3" w:hint="default"/>
      </w:rPr>
    </w:lvl>
    <w:lvl w:ilvl="8" w:tplc="05AE6742" w:tentative="1">
      <w:start w:val="1"/>
      <w:numFmt w:val="bullet"/>
      <w:lvlText w:val=""/>
      <w:lvlJc w:val="left"/>
      <w:pPr>
        <w:tabs>
          <w:tab w:val="num" w:pos="6480"/>
        </w:tabs>
        <w:ind w:left="6480" w:hanging="360"/>
      </w:pPr>
      <w:rPr>
        <w:rFonts w:ascii="Wingdings 3" w:hAnsi="Wingdings 3" w:hint="default"/>
      </w:rPr>
    </w:lvl>
  </w:abstractNum>
  <w:abstractNum w:abstractNumId="20" w15:restartNumberingAfterBreak="0">
    <w:nsid w:val="4E817F88"/>
    <w:multiLevelType w:val="multilevel"/>
    <w:tmpl w:val="EBF80E8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5151646D"/>
    <w:multiLevelType w:val="multilevel"/>
    <w:tmpl w:val="D166E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3A3DE6"/>
    <w:multiLevelType w:val="hybridMultilevel"/>
    <w:tmpl w:val="E228CBCA"/>
    <w:lvl w:ilvl="0" w:tplc="5660F350">
      <w:start w:val="1"/>
      <w:numFmt w:val="bullet"/>
      <w:lvlText w:val="-"/>
      <w:lvlJc w:val="left"/>
      <w:pPr>
        <w:tabs>
          <w:tab w:val="num" w:pos="360"/>
        </w:tabs>
        <w:ind w:left="360" w:hanging="360"/>
      </w:pPr>
      <w:rPr>
        <w:rFonts w:ascii="Times New Roman" w:hAnsi="Times New Roman" w:hint="default"/>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5040499"/>
    <w:multiLevelType w:val="multilevel"/>
    <w:tmpl w:val="06EA927E"/>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24" w15:restartNumberingAfterBreak="0">
    <w:nsid w:val="6B927BCD"/>
    <w:multiLevelType w:val="hybridMultilevel"/>
    <w:tmpl w:val="5DC6055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E279D1"/>
    <w:multiLevelType w:val="multilevel"/>
    <w:tmpl w:val="1866813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15:restartNumberingAfterBreak="0">
    <w:nsid w:val="7F9B28B8"/>
    <w:multiLevelType w:val="hybridMultilevel"/>
    <w:tmpl w:val="D0A4C4DA"/>
    <w:lvl w:ilvl="0" w:tplc="5660F350">
      <w:start w:val="1"/>
      <w:numFmt w:val="bullet"/>
      <w:lvlText w:val="-"/>
      <w:lvlJc w:val="left"/>
      <w:pPr>
        <w:tabs>
          <w:tab w:val="num" w:pos="360"/>
        </w:tabs>
        <w:ind w:left="360" w:hanging="360"/>
      </w:pPr>
      <w:rPr>
        <w:rFonts w:ascii="Times New Roman" w:hAnsi="Times New Roman" w:hint="default"/>
      </w:rPr>
    </w:lvl>
    <w:lvl w:ilvl="1" w:tplc="04270003" w:tentative="1">
      <w:start w:val="1"/>
      <w:numFmt w:val="bullet"/>
      <w:lvlText w:val="o"/>
      <w:lvlJc w:val="left"/>
      <w:pPr>
        <w:tabs>
          <w:tab w:val="num" w:pos="900"/>
        </w:tabs>
        <w:ind w:left="900" w:hanging="360"/>
      </w:pPr>
      <w:rPr>
        <w:rFonts w:ascii="Courier New" w:hAnsi="Courier New" w:hint="default"/>
      </w:rPr>
    </w:lvl>
    <w:lvl w:ilvl="2" w:tplc="04270005" w:tentative="1">
      <w:start w:val="1"/>
      <w:numFmt w:val="bullet"/>
      <w:lvlText w:val=""/>
      <w:lvlJc w:val="left"/>
      <w:pPr>
        <w:tabs>
          <w:tab w:val="num" w:pos="1620"/>
        </w:tabs>
        <w:ind w:left="1620" w:hanging="360"/>
      </w:pPr>
      <w:rPr>
        <w:rFonts w:ascii="Wingdings" w:hAnsi="Wingdings" w:hint="default"/>
      </w:rPr>
    </w:lvl>
    <w:lvl w:ilvl="3" w:tplc="04270001" w:tentative="1">
      <w:start w:val="1"/>
      <w:numFmt w:val="bullet"/>
      <w:lvlText w:val=""/>
      <w:lvlJc w:val="left"/>
      <w:pPr>
        <w:tabs>
          <w:tab w:val="num" w:pos="2340"/>
        </w:tabs>
        <w:ind w:left="2340" w:hanging="360"/>
      </w:pPr>
      <w:rPr>
        <w:rFonts w:ascii="Symbol" w:hAnsi="Symbol" w:hint="default"/>
      </w:rPr>
    </w:lvl>
    <w:lvl w:ilvl="4" w:tplc="04270003" w:tentative="1">
      <w:start w:val="1"/>
      <w:numFmt w:val="bullet"/>
      <w:lvlText w:val="o"/>
      <w:lvlJc w:val="left"/>
      <w:pPr>
        <w:tabs>
          <w:tab w:val="num" w:pos="3060"/>
        </w:tabs>
        <w:ind w:left="3060" w:hanging="360"/>
      </w:pPr>
      <w:rPr>
        <w:rFonts w:ascii="Courier New" w:hAnsi="Courier New" w:hint="default"/>
      </w:rPr>
    </w:lvl>
    <w:lvl w:ilvl="5" w:tplc="04270005" w:tentative="1">
      <w:start w:val="1"/>
      <w:numFmt w:val="bullet"/>
      <w:lvlText w:val=""/>
      <w:lvlJc w:val="left"/>
      <w:pPr>
        <w:tabs>
          <w:tab w:val="num" w:pos="3780"/>
        </w:tabs>
        <w:ind w:left="3780" w:hanging="360"/>
      </w:pPr>
      <w:rPr>
        <w:rFonts w:ascii="Wingdings" w:hAnsi="Wingdings" w:hint="default"/>
      </w:rPr>
    </w:lvl>
    <w:lvl w:ilvl="6" w:tplc="04270001" w:tentative="1">
      <w:start w:val="1"/>
      <w:numFmt w:val="bullet"/>
      <w:lvlText w:val=""/>
      <w:lvlJc w:val="left"/>
      <w:pPr>
        <w:tabs>
          <w:tab w:val="num" w:pos="4500"/>
        </w:tabs>
        <w:ind w:left="4500" w:hanging="360"/>
      </w:pPr>
      <w:rPr>
        <w:rFonts w:ascii="Symbol" w:hAnsi="Symbol" w:hint="default"/>
      </w:rPr>
    </w:lvl>
    <w:lvl w:ilvl="7" w:tplc="04270003" w:tentative="1">
      <w:start w:val="1"/>
      <w:numFmt w:val="bullet"/>
      <w:lvlText w:val="o"/>
      <w:lvlJc w:val="left"/>
      <w:pPr>
        <w:tabs>
          <w:tab w:val="num" w:pos="5220"/>
        </w:tabs>
        <w:ind w:left="5220" w:hanging="360"/>
      </w:pPr>
      <w:rPr>
        <w:rFonts w:ascii="Courier New" w:hAnsi="Courier New" w:hint="default"/>
      </w:rPr>
    </w:lvl>
    <w:lvl w:ilvl="8" w:tplc="04270005" w:tentative="1">
      <w:start w:val="1"/>
      <w:numFmt w:val="bullet"/>
      <w:lvlText w:val=""/>
      <w:lvlJc w:val="left"/>
      <w:pPr>
        <w:tabs>
          <w:tab w:val="num" w:pos="5940"/>
        </w:tabs>
        <w:ind w:left="5940" w:hanging="360"/>
      </w:pPr>
      <w:rPr>
        <w:rFonts w:ascii="Wingdings" w:hAnsi="Wingdings" w:hint="default"/>
      </w:rPr>
    </w:lvl>
  </w:abstractNum>
  <w:num w:numId="1">
    <w:abstractNumId w:val="21"/>
  </w:num>
  <w:num w:numId="2">
    <w:abstractNumId w:val="25"/>
  </w:num>
  <w:num w:numId="3">
    <w:abstractNumId w:val="23"/>
  </w:num>
  <w:num w:numId="4">
    <w:abstractNumId w:val="16"/>
  </w:num>
  <w:num w:numId="5">
    <w:abstractNumId w:val="8"/>
  </w:num>
  <w:num w:numId="6">
    <w:abstractNumId w:val="17"/>
  </w:num>
  <w:num w:numId="7">
    <w:abstractNumId w:val="1"/>
  </w:num>
  <w:num w:numId="8">
    <w:abstractNumId w:val="11"/>
  </w:num>
  <w:num w:numId="9">
    <w:abstractNumId w:val="0"/>
  </w:num>
  <w:num w:numId="10">
    <w:abstractNumId w:val="2"/>
  </w:num>
  <w:num w:numId="11">
    <w:abstractNumId w:val="26"/>
  </w:num>
  <w:num w:numId="12">
    <w:abstractNumId w:val="3"/>
  </w:num>
  <w:num w:numId="13">
    <w:abstractNumId w:val="10"/>
  </w:num>
  <w:num w:numId="14">
    <w:abstractNumId w:val="15"/>
  </w:num>
  <w:num w:numId="15">
    <w:abstractNumId w:val="20"/>
  </w:num>
  <w:num w:numId="16">
    <w:abstractNumId w:val="22"/>
  </w:num>
  <w:num w:numId="17">
    <w:abstractNumId w:val="9"/>
  </w:num>
  <w:num w:numId="18">
    <w:abstractNumId w:val="5"/>
  </w:num>
  <w:num w:numId="19">
    <w:abstractNumId w:val="18"/>
  </w:num>
  <w:num w:numId="20">
    <w:abstractNumId w:val="7"/>
  </w:num>
  <w:num w:numId="21">
    <w:abstractNumId w:val="13"/>
  </w:num>
  <w:num w:numId="22">
    <w:abstractNumId w:val="4"/>
  </w:num>
  <w:num w:numId="23">
    <w:abstractNumId w:val="24"/>
  </w:num>
  <w:num w:numId="24">
    <w:abstractNumId w:val="12"/>
  </w:num>
  <w:num w:numId="25">
    <w:abstractNumId w:val="19"/>
  </w:num>
  <w:num w:numId="26">
    <w:abstractNumId w:val="14"/>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D522F"/>
    <w:rsid w:val="000046AF"/>
    <w:rsid w:val="000243D2"/>
    <w:rsid w:val="00030D7D"/>
    <w:rsid w:val="00033F52"/>
    <w:rsid w:val="0004792A"/>
    <w:rsid w:val="00052273"/>
    <w:rsid w:val="00065CE2"/>
    <w:rsid w:val="00074015"/>
    <w:rsid w:val="0008683D"/>
    <w:rsid w:val="000A4FA4"/>
    <w:rsid w:val="000A5B92"/>
    <w:rsid w:val="000B2525"/>
    <w:rsid w:val="000B62D0"/>
    <w:rsid w:val="000C2AF5"/>
    <w:rsid w:val="000C3622"/>
    <w:rsid w:val="000C73E0"/>
    <w:rsid w:val="000D05E2"/>
    <w:rsid w:val="000D0B5F"/>
    <w:rsid w:val="000F27AA"/>
    <w:rsid w:val="00103C9F"/>
    <w:rsid w:val="00113EF3"/>
    <w:rsid w:val="00123A63"/>
    <w:rsid w:val="0012623F"/>
    <w:rsid w:val="001311E4"/>
    <w:rsid w:val="0013143B"/>
    <w:rsid w:val="00135124"/>
    <w:rsid w:val="001353B2"/>
    <w:rsid w:val="00144628"/>
    <w:rsid w:val="0014613B"/>
    <w:rsid w:val="00146AC0"/>
    <w:rsid w:val="00151A8E"/>
    <w:rsid w:val="0016027A"/>
    <w:rsid w:val="00167876"/>
    <w:rsid w:val="001827B2"/>
    <w:rsid w:val="00194315"/>
    <w:rsid w:val="00194CB5"/>
    <w:rsid w:val="00195E46"/>
    <w:rsid w:val="001A3535"/>
    <w:rsid w:val="001C5C01"/>
    <w:rsid w:val="001D246B"/>
    <w:rsid w:val="001D48E2"/>
    <w:rsid w:val="001E1704"/>
    <w:rsid w:val="001E5D52"/>
    <w:rsid w:val="001F29E6"/>
    <w:rsid w:val="00203F56"/>
    <w:rsid w:val="0022161B"/>
    <w:rsid w:val="002250D5"/>
    <w:rsid w:val="0023379B"/>
    <w:rsid w:val="00240C15"/>
    <w:rsid w:val="00261F6D"/>
    <w:rsid w:val="002636B9"/>
    <w:rsid w:val="0026447A"/>
    <w:rsid w:val="002879A9"/>
    <w:rsid w:val="002A701B"/>
    <w:rsid w:val="002B619F"/>
    <w:rsid w:val="002C0E5B"/>
    <w:rsid w:val="002C23AB"/>
    <w:rsid w:val="002F2CDA"/>
    <w:rsid w:val="00322BD1"/>
    <w:rsid w:val="00325353"/>
    <w:rsid w:val="0032538D"/>
    <w:rsid w:val="003335DB"/>
    <w:rsid w:val="0033735F"/>
    <w:rsid w:val="00354FCC"/>
    <w:rsid w:val="00362587"/>
    <w:rsid w:val="00366837"/>
    <w:rsid w:val="00374FAE"/>
    <w:rsid w:val="00380DD9"/>
    <w:rsid w:val="003843F6"/>
    <w:rsid w:val="003844C2"/>
    <w:rsid w:val="003907D4"/>
    <w:rsid w:val="003956DC"/>
    <w:rsid w:val="003A128D"/>
    <w:rsid w:val="003A3359"/>
    <w:rsid w:val="003A3CDF"/>
    <w:rsid w:val="003B2242"/>
    <w:rsid w:val="003B350C"/>
    <w:rsid w:val="003B57BF"/>
    <w:rsid w:val="003C0300"/>
    <w:rsid w:val="003C0740"/>
    <w:rsid w:val="003E28E7"/>
    <w:rsid w:val="003E326F"/>
    <w:rsid w:val="0040113C"/>
    <w:rsid w:val="00403652"/>
    <w:rsid w:val="0041291A"/>
    <w:rsid w:val="0043290C"/>
    <w:rsid w:val="00444F3F"/>
    <w:rsid w:val="00446932"/>
    <w:rsid w:val="004478A0"/>
    <w:rsid w:val="00460014"/>
    <w:rsid w:val="00480C5C"/>
    <w:rsid w:val="00481FE9"/>
    <w:rsid w:val="00485792"/>
    <w:rsid w:val="00486A52"/>
    <w:rsid w:val="004901BB"/>
    <w:rsid w:val="0049282E"/>
    <w:rsid w:val="004B6AF4"/>
    <w:rsid w:val="004D0177"/>
    <w:rsid w:val="004D0749"/>
    <w:rsid w:val="004D24FC"/>
    <w:rsid w:val="004D4236"/>
    <w:rsid w:val="004D60DA"/>
    <w:rsid w:val="004E6B0C"/>
    <w:rsid w:val="004F1BC2"/>
    <w:rsid w:val="00502BF8"/>
    <w:rsid w:val="00503766"/>
    <w:rsid w:val="0051695A"/>
    <w:rsid w:val="005220F5"/>
    <w:rsid w:val="005258A1"/>
    <w:rsid w:val="005274C2"/>
    <w:rsid w:val="005415B4"/>
    <w:rsid w:val="00545FD5"/>
    <w:rsid w:val="00551FE2"/>
    <w:rsid w:val="0056554A"/>
    <w:rsid w:val="00571268"/>
    <w:rsid w:val="005737E5"/>
    <w:rsid w:val="00576108"/>
    <w:rsid w:val="00586AC8"/>
    <w:rsid w:val="00592934"/>
    <w:rsid w:val="005A6444"/>
    <w:rsid w:val="005C2C67"/>
    <w:rsid w:val="005C681D"/>
    <w:rsid w:val="005E2E50"/>
    <w:rsid w:val="005E3BC1"/>
    <w:rsid w:val="005E6874"/>
    <w:rsid w:val="005F1656"/>
    <w:rsid w:val="005F7E10"/>
    <w:rsid w:val="00601F5A"/>
    <w:rsid w:val="00602FA5"/>
    <w:rsid w:val="00603B8C"/>
    <w:rsid w:val="0062144C"/>
    <w:rsid w:val="00635B5E"/>
    <w:rsid w:val="006655C5"/>
    <w:rsid w:val="00686051"/>
    <w:rsid w:val="006A0664"/>
    <w:rsid w:val="006A09F2"/>
    <w:rsid w:val="006A1500"/>
    <w:rsid w:val="006B6A43"/>
    <w:rsid w:val="006C5973"/>
    <w:rsid w:val="006D6797"/>
    <w:rsid w:val="006E1ADA"/>
    <w:rsid w:val="006E2FFE"/>
    <w:rsid w:val="006E4EC9"/>
    <w:rsid w:val="006E5397"/>
    <w:rsid w:val="006F5361"/>
    <w:rsid w:val="007016B7"/>
    <w:rsid w:val="00712BD6"/>
    <w:rsid w:val="00714191"/>
    <w:rsid w:val="00727C72"/>
    <w:rsid w:val="007337E2"/>
    <w:rsid w:val="00741A18"/>
    <w:rsid w:val="0074280F"/>
    <w:rsid w:val="00744739"/>
    <w:rsid w:val="00744DFE"/>
    <w:rsid w:val="00747075"/>
    <w:rsid w:val="00784678"/>
    <w:rsid w:val="00792DF8"/>
    <w:rsid w:val="007A03F7"/>
    <w:rsid w:val="007A1A27"/>
    <w:rsid w:val="007B1720"/>
    <w:rsid w:val="007C3E35"/>
    <w:rsid w:val="007E1CAF"/>
    <w:rsid w:val="007E7C3C"/>
    <w:rsid w:val="007F2409"/>
    <w:rsid w:val="00804061"/>
    <w:rsid w:val="00813FE5"/>
    <w:rsid w:val="00820670"/>
    <w:rsid w:val="008307DF"/>
    <w:rsid w:val="00833FD4"/>
    <w:rsid w:val="008427F8"/>
    <w:rsid w:val="00851DC0"/>
    <w:rsid w:val="00863584"/>
    <w:rsid w:val="008667E3"/>
    <w:rsid w:val="0087083D"/>
    <w:rsid w:val="00881894"/>
    <w:rsid w:val="00884A0A"/>
    <w:rsid w:val="00887784"/>
    <w:rsid w:val="008A6556"/>
    <w:rsid w:val="008B5DBC"/>
    <w:rsid w:val="008C276E"/>
    <w:rsid w:val="008C4998"/>
    <w:rsid w:val="008C4CBB"/>
    <w:rsid w:val="008C51C2"/>
    <w:rsid w:val="008C7648"/>
    <w:rsid w:val="008D522F"/>
    <w:rsid w:val="008E443E"/>
    <w:rsid w:val="0090527F"/>
    <w:rsid w:val="0091498D"/>
    <w:rsid w:val="00915EAC"/>
    <w:rsid w:val="00926987"/>
    <w:rsid w:val="00931BCA"/>
    <w:rsid w:val="00936B86"/>
    <w:rsid w:val="0094598B"/>
    <w:rsid w:val="00952A2F"/>
    <w:rsid w:val="00964975"/>
    <w:rsid w:val="00964B9A"/>
    <w:rsid w:val="00967A01"/>
    <w:rsid w:val="00970337"/>
    <w:rsid w:val="00971CC6"/>
    <w:rsid w:val="009754D7"/>
    <w:rsid w:val="00975BD3"/>
    <w:rsid w:val="009834DF"/>
    <w:rsid w:val="009858F6"/>
    <w:rsid w:val="009862FC"/>
    <w:rsid w:val="00994559"/>
    <w:rsid w:val="009969ED"/>
    <w:rsid w:val="009A2E30"/>
    <w:rsid w:val="009A3C4A"/>
    <w:rsid w:val="009A4012"/>
    <w:rsid w:val="009A6AF3"/>
    <w:rsid w:val="009B36BF"/>
    <w:rsid w:val="009C06CA"/>
    <w:rsid w:val="009C0B1C"/>
    <w:rsid w:val="009C13B5"/>
    <w:rsid w:val="009D7337"/>
    <w:rsid w:val="009E2353"/>
    <w:rsid w:val="009E2DC3"/>
    <w:rsid w:val="009E39ED"/>
    <w:rsid w:val="009E5253"/>
    <w:rsid w:val="009F6647"/>
    <w:rsid w:val="00A04B33"/>
    <w:rsid w:val="00A24E76"/>
    <w:rsid w:val="00A32721"/>
    <w:rsid w:val="00A37020"/>
    <w:rsid w:val="00A37417"/>
    <w:rsid w:val="00A4191E"/>
    <w:rsid w:val="00A421E4"/>
    <w:rsid w:val="00A54E72"/>
    <w:rsid w:val="00A55A55"/>
    <w:rsid w:val="00A55E75"/>
    <w:rsid w:val="00A66038"/>
    <w:rsid w:val="00A809F2"/>
    <w:rsid w:val="00A90EE9"/>
    <w:rsid w:val="00A976B4"/>
    <w:rsid w:val="00AA1181"/>
    <w:rsid w:val="00AA7169"/>
    <w:rsid w:val="00AD1480"/>
    <w:rsid w:val="00AD2505"/>
    <w:rsid w:val="00AF0CEC"/>
    <w:rsid w:val="00B001E1"/>
    <w:rsid w:val="00B252CC"/>
    <w:rsid w:val="00B30162"/>
    <w:rsid w:val="00B3228C"/>
    <w:rsid w:val="00B32298"/>
    <w:rsid w:val="00B47B9E"/>
    <w:rsid w:val="00B6010D"/>
    <w:rsid w:val="00B663A1"/>
    <w:rsid w:val="00B803A4"/>
    <w:rsid w:val="00BA645B"/>
    <w:rsid w:val="00BC5895"/>
    <w:rsid w:val="00BD6644"/>
    <w:rsid w:val="00BD6FF2"/>
    <w:rsid w:val="00BE2463"/>
    <w:rsid w:val="00BE275E"/>
    <w:rsid w:val="00BE2FC8"/>
    <w:rsid w:val="00BE5213"/>
    <w:rsid w:val="00C00795"/>
    <w:rsid w:val="00C05A25"/>
    <w:rsid w:val="00C139DA"/>
    <w:rsid w:val="00C14E29"/>
    <w:rsid w:val="00C1741A"/>
    <w:rsid w:val="00C17EC2"/>
    <w:rsid w:val="00C268AB"/>
    <w:rsid w:val="00C40641"/>
    <w:rsid w:val="00C46FF7"/>
    <w:rsid w:val="00C53EF2"/>
    <w:rsid w:val="00C60671"/>
    <w:rsid w:val="00C67078"/>
    <w:rsid w:val="00C76281"/>
    <w:rsid w:val="00C811AA"/>
    <w:rsid w:val="00C824CC"/>
    <w:rsid w:val="00C84FC2"/>
    <w:rsid w:val="00C93C4F"/>
    <w:rsid w:val="00CA3825"/>
    <w:rsid w:val="00CB1D05"/>
    <w:rsid w:val="00CB6CCF"/>
    <w:rsid w:val="00CC4FCF"/>
    <w:rsid w:val="00CC64A4"/>
    <w:rsid w:val="00CE4724"/>
    <w:rsid w:val="00CE7C02"/>
    <w:rsid w:val="00CF2576"/>
    <w:rsid w:val="00CF7D86"/>
    <w:rsid w:val="00D04A70"/>
    <w:rsid w:val="00D253C3"/>
    <w:rsid w:val="00D4550E"/>
    <w:rsid w:val="00D56EFF"/>
    <w:rsid w:val="00D751A3"/>
    <w:rsid w:val="00D76365"/>
    <w:rsid w:val="00D82989"/>
    <w:rsid w:val="00D862F6"/>
    <w:rsid w:val="00D907A1"/>
    <w:rsid w:val="00D912E7"/>
    <w:rsid w:val="00DA0475"/>
    <w:rsid w:val="00DA1035"/>
    <w:rsid w:val="00DA417F"/>
    <w:rsid w:val="00DA4BB3"/>
    <w:rsid w:val="00DB7D4B"/>
    <w:rsid w:val="00DC63DA"/>
    <w:rsid w:val="00DC6FF4"/>
    <w:rsid w:val="00DD2EA7"/>
    <w:rsid w:val="00DD4537"/>
    <w:rsid w:val="00DD47E7"/>
    <w:rsid w:val="00DD6F8C"/>
    <w:rsid w:val="00DD7529"/>
    <w:rsid w:val="00DD77C0"/>
    <w:rsid w:val="00DD7AB6"/>
    <w:rsid w:val="00DE082F"/>
    <w:rsid w:val="00DE0F1B"/>
    <w:rsid w:val="00DE7D6D"/>
    <w:rsid w:val="00E11200"/>
    <w:rsid w:val="00E1264E"/>
    <w:rsid w:val="00E446EF"/>
    <w:rsid w:val="00E52529"/>
    <w:rsid w:val="00E53A5E"/>
    <w:rsid w:val="00E53D75"/>
    <w:rsid w:val="00E741E9"/>
    <w:rsid w:val="00E836DB"/>
    <w:rsid w:val="00E848E7"/>
    <w:rsid w:val="00E8735F"/>
    <w:rsid w:val="00E87B54"/>
    <w:rsid w:val="00E92B05"/>
    <w:rsid w:val="00E92FDE"/>
    <w:rsid w:val="00EA473D"/>
    <w:rsid w:val="00EB52D8"/>
    <w:rsid w:val="00EC1FDD"/>
    <w:rsid w:val="00EC486D"/>
    <w:rsid w:val="00EC4F84"/>
    <w:rsid w:val="00ED0AD3"/>
    <w:rsid w:val="00ED29F4"/>
    <w:rsid w:val="00ED47A6"/>
    <w:rsid w:val="00ED512B"/>
    <w:rsid w:val="00ED70AD"/>
    <w:rsid w:val="00EF3401"/>
    <w:rsid w:val="00F076E0"/>
    <w:rsid w:val="00F20D8E"/>
    <w:rsid w:val="00F27E25"/>
    <w:rsid w:val="00F36A48"/>
    <w:rsid w:val="00F5390C"/>
    <w:rsid w:val="00F6015A"/>
    <w:rsid w:val="00F66456"/>
    <w:rsid w:val="00FA0821"/>
    <w:rsid w:val="00FB6E62"/>
    <w:rsid w:val="00FC2F51"/>
    <w:rsid w:val="00FD04DA"/>
    <w:rsid w:val="00FD7AE7"/>
    <w:rsid w:val="00FE4B75"/>
    <w:rsid w:val="00FE4E01"/>
    <w:rsid w:val="00FE68C5"/>
    <w:rsid w:val="00FE6ED3"/>
    <w:rsid w:val="00FF75D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4:docId w14:val="7105F0CA"/>
  <w15:docId w15:val="{2D43E7B4-35E5-414D-B852-F1EEF31FB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BC2"/>
    <w:rPr>
      <w:sz w:val="24"/>
      <w:szCs w:val="24"/>
      <w:lang w:val="en-US" w:eastAsia="en-US"/>
    </w:rPr>
  </w:style>
  <w:style w:type="paragraph" w:styleId="Heading1">
    <w:name w:val="heading 1"/>
    <w:basedOn w:val="Normal"/>
    <w:link w:val="Heading1Char"/>
    <w:uiPriority w:val="99"/>
    <w:qFormat/>
    <w:rsid w:val="00635B5E"/>
    <w:pPr>
      <w:spacing w:before="100" w:beforeAutospacing="1" w:after="100" w:afterAutospacing="1"/>
      <w:outlineLvl w:val="0"/>
    </w:pPr>
    <w:rPr>
      <w:b/>
      <w:bCs/>
      <w:kern w:val="36"/>
      <w:sz w:val="48"/>
      <w:szCs w:val="48"/>
    </w:rPr>
  </w:style>
  <w:style w:type="paragraph" w:styleId="Heading2">
    <w:name w:val="heading 2"/>
    <w:basedOn w:val="Normal"/>
    <w:link w:val="Heading2Char"/>
    <w:uiPriority w:val="99"/>
    <w:qFormat/>
    <w:rsid w:val="00635B5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44628"/>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sid w:val="00144628"/>
    <w:rPr>
      <w:rFonts w:ascii="Cambria" w:hAnsi="Cambria" w:cs="Times New Roman"/>
      <w:b/>
      <w:bCs/>
      <w:i/>
      <w:iCs/>
      <w:sz w:val="28"/>
      <w:szCs w:val="28"/>
      <w:lang w:val="en-US" w:eastAsia="en-US"/>
    </w:rPr>
  </w:style>
  <w:style w:type="paragraph" w:styleId="NormalWeb">
    <w:name w:val="Normal (Web)"/>
    <w:basedOn w:val="Normal"/>
    <w:uiPriority w:val="99"/>
    <w:rsid w:val="00635B5E"/>
    <w:pPr>
      <w:spacing w:before="100" w:beforeAutospacing="1" w:after="100" w:afterAutospacing="1"/>
    </w:pPr>
  </w:style>
  <w:style w:type="character" w:styleId="Hyperlink">
    <w:name w:val="Hyperlink"/>
    <w:basedOn w:val="DefaultParagraphFont"/>
    <w:uiPriority w:val="99"/>
    <w:rsid w:val="00635B5E"/>
    <w:rPr>
      <w:rFonts w:cs="Times New Roman"/>
      <w:color w:val="0000FF"/>
      <w:u w:val="single"/>
    </w:rPr>
  </w:style>
  <w:style w:type="character" w:styleId="FollowedHyperlink">
    <w:name w:val="FollowedHyperlink"/>
    <w:basedOn w:val="DefaultParagraphFont"/>
    <w:uiPriority w:val="99"/>
    <w:rsid w:val="00635B5E"/>
    <w:rPr>
      <w:rFonts w:cs="Times New Roman"/>
      <w:color w:val="0000FF"/>
      <w:u w:val="single"/>
    </w:rPr>
  </w:style>
  <w:style w:type="character" w:styleId="Strong">
    <w:name w:val="Strong"/>
    <w:basedOn w:val="DefaultParagraphFont"/>
    <w:uiPriority w:val="99"/>
    <w:qFormat/>
    <w:rsid w:val="00635B5E"/>
    <w:rPr>
      <w:rFonts w:cs="Times New Roman"/>
      <w:b/>
    </w:rPr>
  </w:style>
  <w:style w:type="paragraph" w:styleId="Header">
    <w:name w:val="header"/>
    <w:basedOn w:val="Normal"/>
    <w:link w:val="HeaderChar"/>
    <w:uiPriority w:val="99"/>
    <w:rsid w:val="00635B5E"/>
    <w:pPr>
      <w:tabs>
        <w:tab w:val="center" w:pos="4819"/>
        <w:tab w:val="right" w:pos="9638"/>
      </w:tabs>
    </w:pPr>
  </w:style>
  <w:style w:type="character" w:customStyle="1" w:styleId="HeaderChar">
    <w:name w:val="Header Char"/>
    <w:basedOn w:val="DefaultParagraphFont"/>
    <w:link w:val="Header"/>
    <w:uiPriority w:val="99"/>
    <w:semiHidden/>
    <w:locked/>
    <w:rsid w:val="00144628"/>
    <w:rPr>
      <w:rFonts w:cs="Times New Roman"/>
      <w:sz w:val="24"/>
      <w:szCs w:val="24"/>
      <w:lang w:val="en-US" w:eastAsia="en-US"/>
    </w:rPr>
  </w:style>
  <w:style w:type="paragraph" w:styleId="Footer">
    <w:name w:val="footer"/>
    <w:basedOn w:val="Normal"/>
    <w:link w:val="FooterChar"/>
    <w:uiPriority w:val="99"/>
    <w:rsid w:val="00635B5E"/>
    <w:pPr>
      <w:tabs>
        <w:tab w:val="center" w:pos="4819"/>
        <w:tab w:val="right" w:pos="9638"/>
      </w:tabs>
    </w:pPr>
  </w:style>
  <w:style w:type="character" w:customStyle="1" w:styleId="FooterChar">
    <w:name w:val="Footer Char"/>
    <w:basedOn w:val="DefaultParagraphFont"/>
    <w:link w:val="Footer"/>
    <w:uiPriority w:val="99"/>
    <w:semiHidden/>
    <w:locked/>
    <w:rsid w:val="00144628"/>
    <w:rPr>
      <w:rFonts w:cs="Times New Roman"/>
      <w:sz w:val="24"/>
      <w:szCs w:val="24"/>
      <w:lang w:val="en-US" w:eastAsia="en-US"/>
    </w:rPr>
  </w:style>
  <w:style w:type="character" w:styleId="PageNumber">
    <w:name w:val="page number"/>
    <w:basedOn w:val="DefaultParagraphFont"/>
    <w:uiPriority w:val="99"/>
    <w:rsid w:val="00635B5E"/>
    <w:rPr>
      <w:rFonts w:cs="Times New Roman"/>
    </w:rPr>
  </w:style>
  <w:style w:type="paragraph" w:styleId="BodyText3">
    <w:name w:val="Body Text 3"/>
    <w:basedOn w:val="Normal"/>
    <w:link w:val="BodyText3Char"/>
    <w:uiPriority w:val="99"/>
    <w:rsid w:val="00DD7AB6"/>
    <w:pPr>
      <w:jc w:val="both"/>
    </w:pPr>
    <w:rPr>
      <w:rFonts w:ascii="Arial" w:hAnsi="Arial" w:cs="Arial"/>
      <w:noProof/>
      <w:sz w:val="20"/>
      <w:szCs w:val="20"/>
    </w:rPr>
  </w:style>
  <w:style w:type="character" w:customStyle="1" w:styleId="BodyText3Char">
    <w:name w:val="Body Text 3 Char"/>
    <w:basedOn w:val="DefaultParagraphFont"/>
    <w:link w:val="BodyText3"/>
    <w:uiPriority w:val="99"/>
    <w:semiHidden/>
    <w:locked/>
    <w:rsid w:val="00144628"/>
    <w:rPr>
      <w:rFonts w:cs="Times New Roman"/>
      <w:sz w:val="16"/>
      <w:szCs w:val="16"/>
      <w:lang w:val="en-US" w:eastAsia="en-US"/>
    </w:rPr>
  </w:style>
  <w:style w:type="paragraph" w:customStyle="1" w:styleId="Default">
    <w:name w:val="Default"/>
    <w:uiPriority w:val="99"/>
    <w:rsid w:val="0008683D"/>
    <w:pPr>
      <w:autoSpaceDE w:val="0"/>
      <w:autoSpaceDN w:val="0"/>
      <w:adjustRightInd w:val="0"/>
    </w:pPr>
    <w:rPr>
      <w:color w:val="000000"/>
      <w:sz w:val="24"/>
      <w:szCs w:val="24"/>
    </w:rPr>
  </w:style>
  <w:style w:type="paragraph" w:customStyle="1" w:styleId="AKIO">
    <w:name w:val="A_KIO"/>
    <w:basedOn w:val="Normal"/>
    <w:uiPriority w:val="99"/>
    <w:rsid w:val="00CC4FCF"/>
    <w:pPr>
      <w:jc w:val="both"/>
    </w:pPr>
    <w:rPr>
      <w:rFonts w:ascii="TimesLT" w:hAnsi="TimesLT"/>
      <w:szCs w:val="20"/>
    </w:rPr>
  </w:style>
  <w:style w:type="character" w:customStyle="1" w:styleId="apple-converted-space">
    <w:name w:val="apple-converted-space"/>
    <w:basedOn w:val="DefaultParagraphFont"/>
    <w:uiPriority w:val="99"/>
    <w:rsid w:val="003956DC"/>
    <w:rPr>
      <w:rFonts w:cs="Times New Roman"/>
    </w:rPr>
  </w:style>
  <w:style w:type="paragraph" w:styleId="ListParagraph">
    <w:name w:val="List Paragraph"/>
    <w:basedOn w:val="Normal"/>
    <w:uiPriority w:val="99"/>
    <w:qFormat/>
    <w:rsid w:val="00833F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411833">
      <w:marLeft w:val="0"/>
      <w:marRight w:val="0"/>
      <w:marTop w:val="0"/>
      <w:marBottom w:val="0"/>
      <w:divBdr>
        <w:top w:val="none" w:sz="0" w:space="0" w:color="auto"/>
        <w:left w:val="none" w:sz="0" w:space="0" w:color="auto"/>
        <w:bottom w:val="none" w:sz="0" w:space="0" w:color="auto"/>
        <w:right w:val="none" w:sz="0" w:space="0" w:color="auto"/>
      </w:divBdr>
    </w:div>
    <w:div w:id="2047411837">
      <w:marLeft w:val="0"/>
      <w:marRight w:val="0"/>
      <w:marTop w:val="0"/>
      <w:marBottom w:val="0"/>
      <w:divBdr>
        <w:top w:val="none" w:sz="0" w:space="0" w:color="auto"/>
        <w:left w:val="none" w:sz="0" w:space="0" w:color="auto"/>
        <w:bottom w:val="none" w:sz="0" w:space="0" w:color="auto"/>
        <w:right w:val="none" w:sz="0" w:space="0" w:color="auto"/>
      </w:divBdr>
    </w:div>
    <w:div w:id="2047411838">
      <w:marLeft w:val="0"/>
      <w:marRight w:val="0"/>
      <w:marTop w:val="0"/>
      <w:marBottom w:val="0"/>
      <w:divBdr>
        <w:top w:val="none" w:sz="0" w:space="0" w:color="auto"/>
        <w:left w:val="none" w:sz="0" w:space="0" w:color="auto"/>
        <w:bottom w:val="none" w:sz="0" w:space="0" w:color="auto"/>
        <w:right w:val="none" w:sz="0" w:space="0" w:color="auto"/>
      </w:divBdr>
      <w:divsChild>
        <w:div w:id="2047411827">
          <w:marLeft w:val="547"/>
          <w:marRight w:val="0"/>
          <w:marTop w:val="200"/>
          <w:marBottom w:val="0"/>
          <w:divBdr>
            <w:top w:val="none" w:sz="0" w:space="0" w:color="auto"/>
            <w:left w:val="none" w:sz="0" w:space="0" w:color="auto"/>
            <w:bottom w:val="none" w:sz="0" w:space="0" w:color="auto"/>
            <w:right w:val="none" w:sz="0" w:space="0" w:color="auto"/>
          </w:divBdr>
        </w:div>
        <w:div w:id="2047411835">
          <w:marLeft w:val="547"/>
          <w:marRight w:val="0"/>
          <w:marTop w:val="200"/>
          <w:marBottom w:val="0"/>
          <w:divBdr>
            <w:top w:val="none" w:sz="0" w:space="0" w:color="auto"/>
            <w:left w:val="none" w:sz="0" w:space="0" w:color="auto"/>
            <w:bottom w:val="none" w:sz="0" w:space="0" w:color="auto"/>
            <w:right w:val="none" w:sz="0" w:space="0" w:color="auto"/>
          </w:divBdr>
        </w:div>
        <w:div w:id="2047411839">
          <w:marLeft w:val="547"/>
          <w:marRight w:val="0"/>
          <w:marTop w:val="200"/>
          <w:marBottom w:val="0"/>
          <w:divBdr>
            <w:top w:val="none" w:sz="0" w:space="0" w:color="auto"/>
            <w:left w:val="none" w:sz="0" w:space="0" w:color="auto"/>
            <w:bottom w:val="none" w:sz="0" w:space="0" w:color="auto"/>
            <w:right w:val="none" w:sz="0" w:space="0" w:color="auto"/>
          </w:divBdr>
        </w:div>
        <w:div w:id="2047411842">
          <w:marLeft w:val="547"/>
          <w:marRight w:val="0"/>
          <w:marTop w:val="200"/>
          <w:marBottom w:val="0"/>
          <w:divBdr>
            <w:top w:val="none" w:sz="0" w:space="0" w:color="auto"/>
            <w:left w:val="none" w:sz="0" w:space="0" w:color="auto"/>
            <w:bottom w:val="none" w:sz="0" w:space="0" w:color="auto"/>
            <w:right w:val="none" w:sz="0" w:space="0" w:color="auto"/>
          </w:divBdr>
        </w:div>
        <w:div w:id="2047411843">
          <w:marLeft w:val="547"/>
          <w:marRight w:val="0"/>
          <w:marTop w:val="200"/>
          <w:marBottom w:val="0"/>
          <w:divBdr>
            <w:top w:val="none" w:sz="0" w:space="0" w:color="auto"/>
            <w:left w:val="none" w:sz="0" w:space="0" w:color="auto"/>
            <w:bottom w:val="none" w:sz="0" w:space="0" w:color="auto"/>
            <w:right w:val="none" w:sz="0" w:space="0" w:color="auto"/>
          </w:divBdr>
        </w:div>
        <w:div w:id="2047411846">
          <w:marLeft w:val="547"/>
          <w:marRight w:val="0"/>
          <w:marTop w:val="200"/>
          <w:marBottom w:val="0"/>
          <w:divBdr>
            <w:top w:val="none" w:sz="0" w:space="0" w:color="auto"/>
            <w:left w:val="none" w:sz="0" w:space="0" w:color="auto"/>
            <w:bottom w:val="none" w:sz="0" w:space="0" w:color="auto"/>
            <w:right w:val="none" w:sz="0" w:space="0" w:color="auto"/>
          </w:divBdr>
        </w:div>
      </w:divsChild>
    </w:div>
    <w:div w:id="2047411840">
      <w:marLeft w:val="0"/>
      <w:marRight w:val="0"/>
      <w:marTop w:val="0"/>
      <w:marBottom w:val="0"/>
      <w:divBdr>
        <w:top w:val="none" w:sz="0" w:space="0" w:color="auto"/>
        <w:left w:val="none" w:sz="0" w:space="0" w:color="auto"/>
        <w:bottom w:val="none" w:sz="0" w:space="0" w:color="auto"/>
        <w:right w:val="none" w:sz="0" w:space="0" w:color="auto"/>
      </w:divBdr>
      <w:divsChild>
        <w:div w:id="2047411828">
          <w:marLeft w:val="547"/>
          <w:marRight w:val="0"/>
          <w:marTop w:val="200"/>
          <w:marBottom w:val="0"/>
          <w:divBdr>
            <w:top w:val="none" w:sz="0" w:space="0" w:color="auto"/>
            <w:left w:val="none" w:sz="0" w:space="0" w:color="auto"/>
            <w:bottom w:val="none" w:sz="0" w:space="0" w:color="auto"/>
            <w:right w:val="none" w:sz="0" w:space="0" w:color="auto"/>
          </w:divBdr>
        </w:div>
        <w:div w:id="2047411834">
          <w:marLeft w:val="547"/>
          <w:marRight w:val="0"/>
          <w:marTop w:val="200"/>
          <w:marBottom w:val="0"/>
          <w:divBdr>
            <w:top w:val="none" w:sz="0" w:space="0" w:color="auto"/>
            <w:left w:val="none" w:sz="0" w:space="0" w:color="auto"/>
            <w:bottom w:val="none" w:sz="0" w:space="0" w:color="auto"/>
            <w:right w:val="none" w:sz="0" w:space="0" w:color="auto"/>
          </w:divBdr>
        </w:div>
        <w:div w:id="2047411836">
          <w:marLeft w:val="547"/>
          <w:marRight w:val="0"/>
          <w:marTop w:val="200"/>
          <w:marBottom w:val="0"/>
          <w:divBdr>
            <w:top w:val="none" w:sz="0" w:space="0" w:color="auto"/>
            <w:left w:val="none" w:sz="0" w:space="0" w:color="auto"/>
            <w:bottom w:val="none" w:sz="0" w:space="0" w:color="auto"/>
            <w:right w:val="none" w:sz="0" w:space="0" w:color="auto"/>
          </w:divBdr>
        </w:div>
      </w:divsChild>
    </w:div>
    <w:div w:id="2047411844">
      <w:marLeft w:val="0"/>
      <w:marRight w:val="0"/>
      <w:marTop w:val="0"/>
      <w:marBottom w:val="0"/>
      <w:divBdr>
        <w:top w:val="none" w:sz="0" w:space="0" w:color="auto"/>
        <w:left w:val="none" w:sz="0" w:space="0" w:color="auto"/>
        <w:bottom w:val="none" w:sz="0" w:space="0" w:color="auto"/>
        <w:right w:val="none" w:sz="0" w:space="0" w:color="auto"/>
      </w:divBdr>
      <w:divsChild>
        <w:div w:id="2047411829">
          <w:marLeft w:val="547"/>
          <w:marRight w:val="0"/>
          <w:marTop w:val="200"/>
          <w:marBottom w:val="0"/>
          <w:divBdr>
            <w:top w:val="none" w:sz="0" w:space="0" w:color="auto"/>
            <w:left w:val="none" w:sz="0" w:space="0" w:color="auto"/>
            <w:bottom w:val="none" w:sz="0" w:space="0" w:color="auto"/>
            <w:right w:val="none" w:sz="0" w:space="0" w:color="auto"/>
          </w:divBdr>
        </w:div>
        <w:div w:id="2047411830">
          <w:marLeft w:val="547"/>
          <w:marRight w:val="0"/>
          <w:marTop w:val="200"/>
          <w:marBottom w:val="0"/>
          <w:divBdr>
            <w:top w:val="none" w:sz="0" w:space="0" w:color="auto"/>
            <w:left w:val="none" w:sz="0" w:space="0" w:color="auto"/>
            <w:bottom w:val="none" w:sz="0" w:space="0" w:color="auto"/>
            <w:right w:val="none" w:sz="0" w:space="0" w:color="auto"/>
          </w:divBdr>
        </w:div>
        <w:div w:id="2047411831">
          <w:marLeft w:val="547"/>
          <w:marRight w:val="0"/>
          <w:marTop w:val="200"/>
          <w:marBottom w:val="0"/>
          <w:divBdr>
            <w:top w:val="none" w:sz="0" w:space="0" w:color="auto"/>
            <w:left w:val="none" w:sz="0" w:space="0" w:color="auto"/>
            <w:bottom w:val="none" w:sz="0" w:space="0" w:color="auto"/>
            <w:right w:val="none" w:sz="0" w:space="0" w:color="auto"/>
          </w:divBdr>
        </w:div>
        <w:div w:id="2047411832">
          <w:marLeft w:val="547"/>
          <w:marRight w:val="0"/>
          <w:marTop w:val="200"/>
          <w:marBottom w:val="0"/>
          <w:divBdr>
            <w:top w:val="none" w:sz="0" w:space="0" w:color="auto"/>
            <w:left w:val="none" w:sz="0" w:space="0" w:color="auto"/>
            <w:bottom w:val="none" w:sz="0" w:space="0" w:color="auto"/>
            <w:right w:val="none" w:sz="0" w:space="0" w:color="auto"/>
          </w:divBdr>
        </w:div>
        <w:div w:id="2047411841">
          <w:marLeft w:val="547"/>
          <w:marRight w:val="0"/>
          <w:marTop w:val="200"/>
          <w:marBottom w:val="0"/>
          <w:divBdr>
            <w:top w:val="none" w:sz="0" w:space="0" w:color="auto"/>
            <w:left w:val="none" w:sz="0" w:space="0" w:color="auto"/>
            <w:bottom w:val="none" w:sz="0" w:space="0" w:color="auto"/>
            <w:right w:val="none" w:sz="0" w:space="0" w:color="auto"/>
          </w:divBdr>
        </w:div>
        <w:div w:id="2047411845">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3</Pages>
  <Words>987</Words>
  <Characters>5626</Characters>
  <Application>Microsoft Office Word</Application>
  <DocSecurity>0</DocSecurity>
  <Lines>46</Lines>
  <Paragraphs>13</Paragraphs>
  <ScaleCrop>false</ScaleCrop>
  <Company>Mokesciu srautas</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MJ</dc:creator>
  <cp:keywords/>
  <dc:description/>
  <cp:lastModifiedBy>Juste Mazeikiene</cp:lastModifiedBy>
  <cp:revision>16</cp:revision>
  <cp:lastPrinted>2018-05-13T14:36:00Z</cp:lastPrinted>
  <dcterms:created xsi:type="dcterms:W3CDTF">2019-07-01T08:47:00Z</dcterms:created>
  <dcterms:modified xsi:type="dcterms:W3CDTF">2019-11-11T08:00:00Z</dcterms:modified>
</cp:coreProperties>
</file>