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E6BBD" w14:textId="77777777" w:rsidR="002D5EC4" w:rsidRDefault="0037415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2022 metų Lietuvos Respublikos stalo teniso  jaun</w:t>
      </w:r>
      <w:r>
        <w:rPr>
          <w:rFonts w:ascii="Times New Roman" w:hAnsi="Times New Roman"/>
          <w:b/>
          <w:bCs/>
          <w:sz w:val="28"/>
          <w:szCs w:val="28"/>
        </w:rPr>
        <w:t xml:space="preserve">ių </w:t>
      </w:r>
      <w:r>
        <w:rPr>
          <w:rFonts w:ascii="Times New Roman" w:hAnsi="Times New Roman"/>
          <w:b/>
          <w:bCs/>
          <w:sz w:val="28"/>
          <w:szCs w:val="28"/>
        </w:rPr>
        <w:t>(200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3</w:t>
      </w:r>
      <w:r>
        <w:rPr>
          <w:rFonts w:ascii="Times New Roman" w:hAnsi="Times New Roman"/>
          <w:b/>
          <w:bCs/>
          <w:sz w:val="28"/>
          <w:szCs w:val="28"/>
        </w:rPr>
        <w:t xml:space="preserve">) čempionato tvarkaraštis </w:t>
      </w:r>
    </w:p>
    <w:p w14:paraId="7A782186" w14:textId="77777777" w:rsidR="002D5EC4" w:rsidRDefault="00374158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           </w:t>
      </w:r>
      <w:r>
        <w:rPr>
          <w:rFonts w:ascii="Times New Roman" w:hAnsi="Times New Roman"/>
          <w:b/>
          <w:bCs/>
          <w:sz w:val="30"/>
          <w:szCs w:val="30"/>
        </w:rPr>
        <w:t>Rietavas</w:t>
      </w:r>
    </w:p>
    <w:p w14:paraId="6DAB1926" w14:textId="77777777" w:rsidR="002D5EC4" w:rsidRDefault="00374158">
      <w:pPr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  <w:lang w:val="en-US"/>
        </w:rPr>
        <w:t>Kovo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mėn. </w:t>
      </w:r>
      <w:r>
        <w:rPr>
          <w:rFonts w:ascii="Times New Roman" w:hAnsi="Times New Roman"/>
          <w:b/>
          <w:bCs/>
          <w:sz w:val="28"/>
          <w:szCs w:val="28"/>
          <w:u w:val="single"/>
          <w:lang w:val="en-US"/>
        </w:rPr>
        <w:t>5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d. šeštadienis</w:t>
      </w:r>
    </w:p>
    <w:p w14:paraId="57F0B03A" w14:textId="77777777" w:rsidR="002D5EC4" w:rsidRDefault="00374158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11:00 -  Vienetų žaidimo burtų traukimas</w:t>
      </w:r>
    </w:p>
    <w:p w14:paraId="47A590CA" w14:textId="77777777" w:rsidR="002D5EC4" w:rsidRDefault="00374158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Susitikimų Laikas</w:t>
      </w:r>
    </w:p>
    <w:p w14:paraId="35B0688E" w14:textId="77777777" w:rsidR="002D5EC4" w:rsidRDefault="00374158">
      <w:pPr>
        <w:rPr>
          <w:rFonts w:ascii="Times New Roman" w:hAnsi="Times New Roman"/>
          <w:lang w:val="en-US"/>
        </w:rPr>
      </w:pPr>
      <w:bookmarkStart w:id="0" w:name="_Hlk30611371"/>
      <w:bookmarkEnd w:id="0"/>
      <w:r>
        <w:rPr>
          <w:rFonts w:ascii="Times New Roman" w:hAnsi="Times New Roman"/>
        </w:rPr>
        <w:t xml:space="preserve">12.00 – 13.20           1ratas.  </w:t>
      </w:r>
      <w:r>
        <w:rPr>
          <w:rFonts w:ascii="Times New Roman" w:hAnsi="Times New Roman"/>
        </w:rPr>
        <w:t>Merg</w:t>
      </w:r>
      <w:r>
        <w:rPr>
          <w:rFonts w:ascii="Times New Roman" w:hAnsi="Times New Roman"/>
        </w:rPr>
        <w:t xml:space="preserve">inų 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vaikinų</w:t>
      </w:r>
      <w:r>
        <w:rPr>
          <w:rFonts w:ascii="Times New Roman" w:hAnsi="Times New Roman"/>
        </w:rPr>
        <w:t xml:space="preserve"> vienetų susitikimai: Nr.1-16 (</w:t>
      </w:r>
      <w:bookmarkStart w:id="1" w:name="_Hlk31961764"/>
      <w:r>
        <w:rPr>
          <w:rFonts w:ascii="Times New Roman" w:hAnsi="Times New Roman"/>
        </w:rPr>
        <w:t xml:space="preserve">1-8 </w:t>
      </w:r>
      <w:bookmarkStart w:id="2" w:name="_Hlk31961792"/>
      <w:r>
        <w:rPr>
          <w:rFonts w:ascii="Times New Roman" w:hAnsi="Times New Roman"/>
        </w:rPr>
        <w:t>stalai</w:t>
      </w:r>
      <w:bookmarkEnd w:id="1"/>
      <w:bookmarkEnd w:id="2"/>
      <w:r>
        <w:rPr>
          <w:rFonts w:ascii="Times New Roman" w:hAnsi="Times New Roman"/>
        </w:rPr>
        <w:t>)</w:t>
      </w:r>
    </w:p>
    <w:p w14:paraId="4BA7DAE3" w14:textId="77777777" w:rsidR="002D5EC4" w:rsidRDefault="00374158">
      <w:pPr>
        <w:rPr>
          <w:rFonts w:ascii="Times New Roman" w:hAnsi="Times New Roman"/>
        </w:rPr>
      </w:pPr>
      <w:bookmarkStart w:id="3" w:name="_Hlk306113711"/>
      <w:bookmarkEnd w:id="3"/>
      <w:r>
        <w:rPr>
          <w:rFonts w:ascii="Times New Roman" w:hAnsi="Times New Roman"/>
        </w:rPr>
        <w:t>13.20 – 14.00           2 ratas Merg</w:t>
      </w:r>
      <w:r>
        <w:rPr>
          <w:rFonts w:ascii="Times New Roman" w:hAnsi="Times New Roman"/>
        </w:rPr>
        <w:t>inų</w:t>
      </w:r>
      <w:r>
        <w:rPr>
          <w:rFonts w:ascii="Times New Roman" w:hAnsi="Times New Roman"/>
        </w:rPr>
        <w:t xml:space="preserve"> ir </w:t>
      </w:r>
      <w:r>
        <w:rPr>
          <w:rFonts w:ascii="Times New Roman" w:hAnsi="Times New Roman"/>
        </w:rPr>
        <w:t>vaikinų</w:t>
      </w:r>
      <w:r>
        <w:rPr>
          <w:rFonts w:ascii="Times New Roman" w:hAnsi="Times New Roman"/>
        </w:rPr>
        <w:t xml:space="preserve"> vienetų susitikimai: Nr.17-24 (1-8 stalai)</w:t>
      </w:r>
    </w:p>
    <w:p w14:paraId="0185255D" w14:textId="77777777" w:rsidR="002D5EC4" w:rsidRDefault="00374158">
      <w:pPr>
        <w:rPr>
          <w:rFonts w:ascii="Times New Roman" w:hAnsi="Times New Roman"/>
        </w:rPr>
      </w:pPr>
      <w:r>
        <w:rPr>
          <w:rFonts w:ascii="Times New Roman" w:hAnsi="Times New Roman"/>
        </w:rPr>
        <w:t>14.00 – 14.40           3 ratas  Merg</w:t>
      </w:r>
      <w:r>
        <w:rPr>
          <w:rFonts w:ascii="Times New Roman" w:hAnsi="Times New Roman"/>
        </w:rPr>
        <w:t xml:space="preserve">inų </w:t>
      </w:r>
      <w:r>
        <w:rPr>
          <w:rFonts w:ascii="Times New Roman" w:hAnsi="Times New Roman"/>
        </w:rPr>
        <w:t xml:space="preserve">ir </w:t>
      </w:r>
      <w:r>
        <w:rPr>
          <w:rFonts w:ascii="Times New Roman" w:hAnsi="Times New Roman"/>
        </w:rPr>
        <w:t>vaikinų</w:t>
      </w:r>
      <w:r>
        <w:rPr>
          <w:rFonts w:ascii="Times New Roman" w:hAnsi="Times New Roman"/>
        </w:rPr>
        <w:t xml:space="preserve"> vienetų susitiki</w:t>
      </w:r>
      <w:r>
        <w:rPr>
          <w:rFonts w:ascii="Times New Roman" w:hAnsi="Times New Roman"/>
        </w:rPr>
        <w:t xml:space="preserve">mai: Nr.25-32 </w:t>
      </w:r>
      <w:bookmarkStart w:id="4" w:name="_Hlk31961862"/>
      <w:r>
        <w:rPr>
          <w:rFonts w:ascii="Times New Roman" w:hAnsi="Times New Roman"/>
        </w:rPr>
        <w:t>(1-8 stalai)</w:t>
      </w:r>
      <w:bookmarkEnd w:id="4"/>
    </w:p>
    <w:p w14:paraId="6BF70DAA" w14:textId="77777777" w:rsidR="002D5EC4" w:rsidRDefault="00374158">
      <w:pPr>
        <w:rPr>
          <w:rFonts w:ascii="Times New Roman" w:hAnsi="Times New Roman"/>
        </w:rPr>
      </w:pPr>
      <w:r>
        <w:rPr>
          <w:rFonts w:ascii="Times New Roman" w:hAnsi="Times New Roman"/>
        </w:rPr>
        <w:t>14.40 – 15.20           4 ratas  Merg</w:t>
      </w:r>
      <w:r>
        <w:rPr>
          <w:rFonts w:ascii="Times New Roman" w:hAnsi="Times New Roman"/>
        </w:rPr>
        <w:t>inų</w:t>
      </w:r>
      <w:r>
        <w:rPr>
          <w:rFonts w:ascii="Times New Roman" w:hAnsi="Times New Roman"/>
        </w:rPr>
        <w:t xml:space="preserve"> ir </w:t>
      </w:r>
      <w:r>
        <w:rPr>
          <w:rFonts w:ascii="Times New Roman" w:hAnsi="Times New Roman"/>
        </w:rPr>
        <w:t>vaikinų</w:t>
      </w:r>
      <w:r>
        <w:rPr>
          <w:rFonts w:ascii="Times New Roman" w:hAnsi="Times New Roman"/>
        </w:rPr>
        <w:t xml:space="preserve"> vienetų susitikimai: Nr.33-40, (1-8 stalai)</w:t>
      </w:r>
    </w:p>
    <w:p w14:paraId="7FD42B64" w14:textId="77777777" w:rsidR="002D5EC4" w:rsidRDefault="00374158">
      <w:pPr>
        <w:rPr>
          <w:rFonts w:ascii="Times New Roman" w:hAnsi="Times New Roman"/>
        </w:rPr>
      </w:pPr>
      <w:r>
        <w:rPr>
          <w:rFonts w:ascii="Times New Roman" w:hAnsi="Times New Roman"/>
        </w:rPr>
        <w:t>15.20 – 16.00           5 ratas  Merg</w:t>
      </w:r>
      <w:r>
        <w:rPr>
          <w:rFonts w:ascii="Times New Roman" w:hAnsi="Times New Roman"/>
        </w:rPr>
        <w:t>inų</w:t>
      </w:r>
      <w:r>
        <w:rPr>
          <w:rFonts w:ascii="Times New Roman" w:hAnsi="Times New Roman"/>
        </w:rPr>
        <w:t xml:space="preserve"> ir </w:t>
      </w:r>
      <w:r>
        <w:rPr>
          <w:rFonts w:ascii="Times New Roman" w:hAnsi="Times New Roman"/>
        </w:rPr>
        <w:t>vaikinų</w:t>
      </w:r>
      <w:r>
        <w:rPr>
          <w:rFonts w:ascii="Times New Roman" w:hAnsi="Times New Roman"/>
        </w:rPr>
        <w:t xml:space="preserve"> vienetų susitikimai: Nr.53-56,45-48 ((1-8 stalai) </w:t>
      </w:r>
    </w:p>
    <w:p w14:paraId="099191A5" w14:textId="77777777" w:rsidR="002D5EC4" w:rsidRDefault="00374158">
      <w:pPr>
        <w:rPr>
          <w:rFonts w:ascii="Times New Roman" w:hAnsi="Times New Roman"/>
        </w:rPr>
      </w:pPr>
      <w:r>
        <w:rPr>
          <w:rFonts w:ascii="Times New Roman" w:hAnsi="Times New Roman"/>
        </w:rPr>
        <w:t>16.00 – 16.</w:t>
      </w:r>
      <w:r>
        <w:rPr>
          <w:rFonts w:ascii="Times New Roman" w:hAnsi="Times New Roman"/>
        </w:rPr>
        <w:t>20</w:t>
      </w:r>
      <w:r>
        <w:rPr>
          <w:rFonts w:ascii="Times New Roman" w:hAnsi="Times New Roman"/>
        </w:rPr>
        <w:t xml:space="preserve">           6 rata</w:t>
      </w:r>
      <w:r>
        <w:rPr>
          <w:rFonts w:ascii="Times New Roman" w:hAnsi="Times New Roman"/>
        </w:rPr>
        <w:t>s  Merg</w:t>
      </w:r>
      <w:r>
        <w:rPr>
          <w:rFonts w:ascii="Times New Roman" w:hAnsi="Times New Roman"/>
        </w:rPr>
        <w:t>inų</w:t>
      </w:r>
      <w:r>
        <w:rPr>
          <w:rFonts w:ascii="Times New Roman" w:hAnsi="Times New Roman"/>
        </w:rPr>
        <w:t xml:space="preserve"> ir </w:t>
      </w:r>
      <w:r>
        <w:rPr>
          <w:rFonts w:ascii="Times New Roman" w:hAnsi="Times New Roman"/>
        </w:rPr>
        <w:t>vaikinų</w:t>
      </w:r>
      <w:r>
        <w:rPr>
          <w:rFonts w:ascii="Times New Roman" w:hAnsi="Times New Roman"/>
        </w:rPr>
        <w:t xml:space="preserve"> vienetų susitikimai: Nr.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1-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4,</w:t>
      </w:r>
      <w:r>
        <w:rPr>
          <w:rFonts w:ascii="Times New Roman" w:hAnsi="Times New Roman"/>
        </w:rPr>
        <w:t>57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60</w:t>
      </w:r>
      <w:r>
        <w:rPr>
          <w:rFonts w:ascii="Times New Roman" w:hAnsi="Times New Roman"/>
        </w:rPr>
        <w:t xml:space="preserve"> (1-8 stalai)</w:t>
      </w:r>
    </w:p>
    <w:p w14:paraId="308D133A" w14:textId="77777777" w:rsidR="002D5EC4" w:rsidRDefault="00374158">
      <w:pPr>
        <w:rPr>
          <w:rFonts w:ascii="Times New Roman" w:hAnsi="Times New Roman"/>
        </w:rPr>
      </w:pPr>
      <w:r>
        <w:rPr>
          <w:rFonts w:ascii="Times New Roman" w:hAnsi="Times New Roman"/>
        </w:rPr>
        <w:t>16.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0 – 17.20           </w:t>
      </w:r>
      <w:r>
        <w:rPr>
          <w:rFonts w:ascii="Times New Roman" w:hAnsi="Times New Roman"/>
        </w:rPr>
        <w:t>1 ratas 1/8 Merginų ir vaikinų dvejetų susitikimai (</w:t>
      </w:r>
      <w:r>
        <w:rPr>
          <w:rFonts w:ascii="Times New Roman" w:hAnsi="Times New Roman"/>
          <w:lang w:val="en-US"/>
        </w:rPr>
        <w:t>1-8 stalai)</w:t>
      </w:r>
    </w:p>
    <w:p w14:paraId="2F2758F6" w14:textId="77777777" w:rsidR="002D5EC4" w:rsidRDefault="00374158">
      <w:pPr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17.20 – 17.50           2 ratas ¼   Merg</w:t>
      </w:r>
      <w:r>
        <w:rPr>
          <w:rFonts w:ascii="Times New Roman" w:hAnsi="Times New Roman"/>
        </w:rPr>
        <w:t>inų ir vaikinų dvejetų susitikimai (</w:t>
      </w:r>
      <w:r>
        <w:rPr>
          <w:rFonts w:ascii="Times New Roman" w:hAnsi="Times New Roman"/>
          <w:lang w:val="en-US"/>
        </w:rPr>
        <w:t>1-8 stalai)</w:t>
      </w:r>
    </w:p>
    <w:p w14:paraId="138C9463" w14:textId="77777777" w:rsidR="002D5EC4" w:rsidRDefault="00374158">
      <w:pPr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17.50 – 1</w:t>
      </w:r>
      <w:r>
        <w:rPr>
          <w:rFonts w:ascii="Times New Roman" w:hAnsi="Times New Roman"/>
          <w:lang w:val="en-US"/>
        </w:rPr>
        <w:t xml:space="preserve">8.40           1 ratas 1/16 </w:t>
      </w:r>
      <w:r>
        <w:rPr>
          <w:rFonts w:ascii="Times New Roman" w:hAnsi="Times New Roman"/>
        </w:rPr>
        <w:t xml:space="preserve">Mišrių dvejetų susitikimai </w:t>
      </w:r>
      <w:r>
        <w:rPr>
          <w:rFonts w:ascii="Times New Roman" w:hAnsi="Times New Roman"/>
          <w:lang w:val="en-US"/>
        </w:rPr>
        <w:t>(1-8 stalai)</w:t>
      </w:r>
    </w:p>
    <w:p w14:paraId="1325443A" w14:textId="77777777" w:rsidR="002D5EC4" w:rsidRDefault="00374158">
      <w:pPr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18.40 – 19.10           2 ratas 1/8  </w:t>
      </w:r>
      <w:r>
        <w:rPr>
          <w:rFonts w:ascii="Times New Roman" w:hAnsi="Times New Roman"/>
        </w:rPr>
        <w:t>Mišrių dvejetų susitikimai (</w:t>
      </w:r>
      <w:r>
        <w:rPr>
          <w:rFonts w:ascii="Times New Roman" w:hAnsi="Times New Roman"/>
          <w:lang w:val="en-US"/>
        </w:rPr>
        <w:t>1-8 stalai)</w:t>
      </w:r>
    </w:p>
    <w:p w14:paraId="17B729A2" w14:textId="77777777" w:rsidR="002D5EC4" w:rsidRDefault="00374158">
      <w:pPr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19.10 – 19.40           3 ratas ¼    </w:t>
      </w:r>
      <w:r>
        <w:rPr>
          <w:rFonts w:ascii="Times New Roman" w:hAnsi="Times New Roman"/>
        </w:rPr>
        <w:t>Mišrių dvejetų susitikimai (</w:t>
      </w:r>
      <w:r>
        <w:rPr>
          <w:rFonts w:ascii="Times New Roman" w:hAnsi="Times New Roman"/>
          <w:lang w:val="en-US"/>
        </w:rPr>
        <w:t>1-4 stalai)</w:t>
      </w:r>
    </w:p>
    <w:p w14:paraId="68C4E70B" w14:textId="77777777" w:rsidR="002D5EC4" w:rsidRDefault="002D5EC4">
      <w:pPr>
        <w:rPr>
          <w:rFonts w:ascii="Times New Roman" w:hAnsi="Times New Roman"/>
          <w:b/>
        </w:rPr>
      </w:pPr>
    </w:p>
    <w:p w14:paraId="64E07DDD" w14:textId="77777777" w:rsidR="002D5EC4" w:rsidRDefault="00374158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P.S    Iki 15:00 </w:t>
      </w:r>
      <w:r>
        <w:rPr>
          <w:rFonts w:ascii="Times New Roman" w:hAnsi="Times New Roman"/>
          <w:b/>
          <w:bCs/>
        </w:rPr>
        <w:t>val.-paraiškų padavimas dvejetų varžyboms</w:t>
      </w:r>
    </w:p>
    <w:p w14:paraId="13498491" w14:textId="77777777" w:rsidR="002D5EC4" w:rsidRDefault="002D5EC4">
      <w:pPr>
        <w:jc w:val="center"/>
        <w:rPr>
          <w:rFonts w:ascii="Times New Roman" w:hAnsi="Times New Roman"/>
          <w:b/>
          <w:bCs/>
        </w:rPr>
      </w:pPr>
    </w:p>
    <w:p w14:paraId="066F7D21" w14:textId="77777777" w:rsidR="002D5EC4" w:rsidRDefault="00374158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16:00 Mišrių, </w:t>
      </w:r>
      <w:r>
        <w:rPr>
          <w:rFonts w:ascii="Times New Roman" w:hAnsi="Times New Roman"/>
          <w:b/>
          <w:bCs/>
        </w:rPr>
        <w:t xml:space="preserve">merginų ir vaikinų </w:t>
      </w:r>
      <w:r>
        <w:rPr>
          <w:rFonts w:ascii="Times New Roman" w:hAnsi="Times New Roman"/>
          <w:b/>
          <w:bCs/>
        </w:rPr>
        <w:t>dvejetų</w:t>
      </w:r>
      <w:r>
        <w:rPr>
          <w:rFonts w:ascii="Times New Roman" w:hAnsi="Times New Roman"/>
          <w:b/>
          <w:bCs/>
        </w:rPr>
        <w:t xml:space="preserve"> burtų traukimas</w:t>
      </w:r>
    </w:p>
    <w:p w14:paraId="7E201547" w14:textId="77777777" w:rsidR="002D5EC4" w:rsidRDefault="002D5EC4">
      <w:pPr>
        <w:rPr>
          <w:rFonts w:ascii="Times New Roman" w:hAnsi="Times New Roman"/>
          <w:b/>
          <w:bCs/>
        </w:rPr>
      </w:pPr>
    </w:p>
    <w:p w14:paraId="2FDD5123" w14:textId="77777777" w:rsidR="002D5EC4" w:rsidRDefault="00374158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P.S TEISĖJŲ KOLEGIJA TURI TEISĘ KEISTI VARŽYBŲ TVARKARAŠTĮ</w:t>
      </w:r>
    </w:p>
    <w:p w14:paraId="587E676E" w14:textId="77777777" w:rsidR="002D5EC4" w:rsidRDefault="002D5EC4">
      <w:pPr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0452DE40" w14:textId="77777777" w:rsidR="002D5EC4" w:rsidRDefault="00374158">
      <w:pPr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  <w:lang w:val="en-US"/>
        </w:rPr>
        <w:t>Kovo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mėn. </w:t>
      </w:r>
      <w:r>
        <w:rPr>
          <w:rFonts w:ascii="Times New Roman" w:hAnsi="Times New Roman"/>
          <w:b/>
          <w:bCs/>
          <w:sz w:val="28"/>
          <w:szCs w:val="28"/>
          <w:u w:val="single"/>
          <w:lang w:val="en-US"/>
        </w:rPr>
        <w:t>6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d. sekmadienis</w:t>
      </w:r>
    </w:p>
    <w:p w14:paraId="7A24F751" w14:textId="77777777" w:rsidR="002D5EC4" w:rsidRDefault="002D5EC4">
      <w:pPr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7730D5DC" w14:textId="77777777" w:rsidR="002D5EC4" w:rsidRDefault="0037415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09.30 – 10.20   </w:t>
      </w:r>
      <w:r>
        <w:rPr>
          <w:rFonts w:ascii="Times New Roman" w:hAnsi="Times New Roman"/>
          <w:lang w:val="en-US"/>
        </w:rPr>
        <w:t>7</w:t>
      </w:r>
      <w:r>
        <w:rPr>
          <w:rFonts w:ascii="Times New Roman" w:hAnsi="Times New Roman"/>
        </w:rPr>
        <w:t xml:space="preserve"> ratas   Merg</w:t>
      </w:r>
      <w:r>
        <w:rPr>
          <w:rFonts w:ascii="Times New Roman" w:hAnsi="Times New Roman"/>
        </w:rPr>
        <w:t>inų</w:t>
      </w:r>
      <w:r>
        <w:rPr>
          <w:rFonts w:ascii="Times New Roman" w:hAnsi="Times New Roman"/>
        </w:rPr>
        <w:t xml:space="preserve"> ir </w:t>
      </w:r>
      <w:r>
        <w:rPr>
          <w:rFonts w:ascii="Times New Roman" w:hAnsi="Times New Roman"/>
        </w:rPr>
        <w:t xml:space="preserve">vaikinų </w:t>
      </w:r>
      <w:r>
        <w:rPr>
          <w:rFonts w:ascii="Times New Roman" w:hAnsi="Times New Roman"/>
        </w:rPr>
        <w:t>vienetų susitikimai: N</w:t>
      </w:r>
      <w:r>
        <w:rPr>
          <w:rFonts w:ascii="Times New Roman" w:hAnsi="Times New Roman"/>
        </w:rPr>
        <w:t>r.</w:t>
      </w:r>
      <w:r>
        <w:rPr>
          <w:rFonts w:ascii="Times New Roman" w:hAnsi="Times New Roman"/>
          <w:lang w:val="en-US"/>
        </w:rPr>
        <w:t>4</w:t>
      </w:r>
      <w:r>
        <w:rPr>
          <w:rFonts w:ascii="Times New Roman" w:hAnsi="Times New Roman"/>
        </w:rPr>
        <w:t>9-</w:t>
      </w:r>
      <w:r>
        <w:rPr>
          <w:rFonts w:ascii="Times New Roman" w:hAnsi="Times New Roman"/>
          <w:lang w:val="en-US"/>
        </w:rPr>
        <w:t>5</w:t>
      </w:r>
      <w:r>
        <w:rPr>
          <w:rFonts w:ascii="Times New Roman" w:hAnsi="Times New Roman"/>
        </w:rPr>
        <w:t xml:space="preserve">2, </w:t>
      </w:r>
      <w:r>
        <w:rPr>
          <w:rFonts w:ascii="Times New Roman" w:hAnsi="Times New Roman"/>
          <w:lang w:val="en-US"/>
        </w:rPr>
        <w:t>61</w:t>
      </w:r>
      <w:r>
        <w:rPr>
          <w:rFonts w:ascii="Times New Roman" w:hAnsi="Times New Roman"/>
        </w:rPr>
        <w:t>-6</w:t>
      </w:r>
      <w:r>
        <w:rPr>
          <w:rFonts w:ascii="Times New Roman" w:hAnsi="Times New Roman"/>
          <w:lang w:val="en-US"/>
        </w:rPr>
        <w:t>4</w:t>
      </w:r>
      <w:r>
        <w:rPr>
          <w:rFonts w:ascii="Times New Roman" w:hAnsi="Times New Roman"/>
        </w:rPr>
        <w:t xml:space="preserve">  (1-8 stalai)</w:t>
      </w:r>
    </w:p>
    <w:p w14:paraId="27894771" w14:textId="77777777" w:rsidR="002D5EC4" w:rsidRDefault="0037415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10.20 - 11.00   </w:t>
      </w:r>
      <w:r>
        <w:rPr>
          <w:rFonts w:ascii="Times New Roman" w:hAnsi="Times New Roman"/>
          <w:lang w:val="en-US"/>
        </w:rPr>
        <w:t>8</w:t>
      </w:r>
      <w:r>
        <w:rPr>
          <w:rFonts w:ascii="Times New Roman" w:hAnsi="Times New Roman"/>
        </w:rPr>
        <w:t xml:space="preserve">  ratas   Merg</w:t>
      </w:r>
      <w:r>
        <w:rPr>
          <w:rFonts w:ascii="Times New Roman" w:hAnsi="Times New Roman"/>
        </w:rPr>
        <w:t>inų</w:t>
      </w:r>
      <w:r>
        <w:rPr>
          <w:rFonts w:ascii="Times New Roman" w:hAnsi="Times New Roman"/>
        </w:rPr>
        <w:t xml:space="preserve"> ir </w:t>
      </w:r>
      <w:r>
        <w:rPr>
          <w:rFonts w:ascii="Times New Roman" w:hAnsi="Times New Roman"/>
        </w:rPr>
        <w:t>vaikinų</w:t>
      </w:r>
      <w:r>
        <w:rPr>
          <w:rFonts w:ascii="Times New Roman" w:hAnsi="Times New Roman"/>
        </w:rPr>
        <w:t xml:space="preserve"> vienetų susitikimai: Nr.</w:t>
      </w:r>
      <w:r>
        <w:rPr>
          <w:rFonts w:ascii="Times New Roman" w:hAnsi="Times New Roman"/>
          <w:lang w:val="en-US"/>
        </w:rPr>
        <w:t>65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lang w:val="en-US"/>
        </w:rPr>
        <w:t>68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lang w:val="en-US"/>
        </w:rPr>
        <w:t>69-72</w:t>
      </w:r>
      <w:r>
        <w:rPr>
          <w:rFonts w:ascii="Times New Roman" w:hAnsi="Times New Roman"/>
        </w:rPr>
        <w:t xml:space="preserve">  (1-8 stalai)</w:t>
      </w:r>
    </w:p>
    <w:p w14:paraId="588690E4" w14:textId="77777777" w:rsidR="002D5EC4" w:rsidRDefault="00374158">
      <w:pPr>
        <w:rPr>
          <w:rFonts w:ascii="Times New Roman" w:hAnsi="Times New Roman"/>
        </w:rPr>
      </w:pPr>
      <w:r>
        <w:rPr>
          <w:rFonts w:ascii="Times New Roman" w:hAnsi="Times New Roman"/>
        </w:rPr>
        <w:t>11.00</w:t>
      </w:r>
      <w:r>
        <w:rPr>
          <w:rFonts w:ascii="Times New Roman" w:hAnsi="Times New Roman"/>
          <w:lang w:val="en-US"/>
        </w:rPr>
        <w:t xml:space="preserve"> – 11.40   9 ratas    Merg</w:t>
      </w:r>
      <w:r>
        <w:rPr>
          <w:rFonts w:ascii="Times New Roman" w:hAnsi="Times New Roman"/>
        </w:rPr>
        <w:t>inų</w:t>
      </w:r>
      <w:r>
        <w:rPr>
          <w:rFonts w:ascii="Times New Roman" w:hAnsi="Times New Roman"/>
        </w:rPr>
        <w:t xml:space="preserve"> ir </w:t>
      </w:r>
      <w:r>
        <w:rPr>
          <w:rFonts w:ascii="Times New Roman" w:hAnsi="Times New Roman"/>
        </w:rPr>
        <w:t>vaikinų</w:t>
      </w:r>
      <w:r>
        <w:rPr>
          <w:rFonts w:ascii="Times New Roman" w:hAnsi="Times New Roman"/>
        </w:rPr>
        <w:t xml:space="preserve"> vienetų susitikimai  Nr.</w:t>
      </w:r>
      <w:r>
        <w:rPr>
          <w:rFonts w:ascii="Times New Roman" w:hAnsi="Times New Roman"/>
          <w:lang w:val="en-US"/>
        </w:rPr>
        <w:t>73-76, 79,80,81,83 (1-8 stalai)</w:t>
      </w:r>
    </w:p>
    <w:p w14:paraId="3D7168AC" w14:textId="77777777" w:rsidR="002D5EC4" w:rsidRDefault="00374158">
      <w:pPr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11.40 – 12.10  10 ratas   </w:t>
      </w:r>
      <w:r>
        <w:rPr>
          <w:rFonts w:ascii="Times New Roman" w:hAnsi="Times New Roman"/>
          <w:lang w:val="en-US"/>
        </w:rPr>
        <w:t>Merg</w:t>
      </w:r>
      <w:r>
        <w:rPr>
          <w:rFonts w:ascii="Times New Roman" w:hAnsi="Times New Roman"/>
        </w:rPr>
        <w:t>inų</w:t>
      </w:r>
      <w:r>
        <w:rPr>
          <w:rFonts w:ascii="Times New Roman" w:hAnsi="Times New Roman"/>
        </w:rPr>
        <w:t xml:space="preserve"> ir </w:t>
      </w:r>
      <w:r>
        <w:rPr>
          <w:rFonts w:ascii="Times New Roman" w:hAnsi="Times New Roman"/>
        </w:rPr>
        <w:t>vaikinų</w:t>
      </w:r>
      <w:r>
        <w:rPr>
          <w:rFonts w:ascii="Times New Roman" w:hAnsi="Times New Roman"/>
        </w:rPr>
        <w:t xml:space="preserve"> vienetų susitikimai  Nr </w:t>
      </w:r>
      <w:r>
        <w:rPr>
          <w:rFonts w:ascii="Times New Roman" w:hAnsi="Times New Roman"/>
          <w:lang w:val="en-US"/>
        </w:rPr>
        <w:t>77, 78, 82, 84, 85, 86, 87, 88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lang w:val="en-US"/>
        </w:rPr>
        <w:t xml:space="preserve">  </w:t>
      </w:r>
    </w:p>
    <w:p w14:paraId="42C97343" w14:textId="77777777" w:rsidR="002D5EC4" w:rsidRDefault="00374158">
      <w:pPr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lang w:val="en-US"/>
        </w:rPr>
        <w:t>2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lang w:val="en-US"/>
        </w:rPr>
        <w:t>1</w:t>
      </w:r>
      <w:r>
        <w:rPr>
          <w:rFonts w:ascii="Times New Roman" w:hAnsi="Times New Roman"/>
        </w:rPr>
        <w:t>0 – 12.</w:t>
      </w:r>
      <w:r>
        <w:rPr>
          <w:rFonts w:ascii="Times New Roman" w:hAnsi="Times New Roman"/>
          <w:lang w:val="en-US"/>
        </w:rPr>
        <w:t>4</w:t>
      </w:r>
      <w:r>
        <w:rPr>
          <w:rFonts w:ascii="Times New Roman" w:hAnsi="Times New Roman"/>
        </w:rPr>
        <w:t xml:space="preserve">0  11 ratas  </w:t>
      </w:r>
      <w:r>
        <w:rPr>
          <w:rFonts w:ascii="Times New Roman" w:hAnsi="Times New Roman"/>
          <w:b/>
          <w:bCs/>
        </w:rPr>
        <w:t>Merg</w:t>
      </w:r>
      <w:r>
        <w:rPr>
          <w:rFonts w:ascii="Times New Roman" w:hAnsi="Times New Roman"/>
          <w:b/>
          <w:bCs/>
        </w:rPr>
        <w:t xml:space="preserve">inų </w:t>
      </w:r>
      <w:r>
        <w:rPr>
          <w:rFonts w:ascii="Times New Roman" w:hAnsi="Times New Roman"/>
          <w:b/>
          <w:bCs/>
        </w:rPr>
        <w:t xml:space="preserve">ir </w:t>
      </w:r>
      <w:r>
        <w:rPr>
          <w:rFonts w:ascii="Times New Roman" w:hAnsi="Times New Roman"/>
          <w:b/>
          <w:bCs/>
        </w:rPr>
        <w:t xml:space="preserve">vaikinų </w:t>
      </w:r>
      <w:r>
        <w:rPr>
          <w:rFonts w:ascii="Times New Roman" w:hAnsi="Times New Roman"/>
          <w:b/>
          <w:bCs/>
        </w:rPr>
        <w:t>vienetų</w:t>
      </w:r>
      <w:r>
        <w:rPr>
          <w:rFonts w:ascii="Times New Roman" w:hAnsi="Times New Roman"/>
        </w:rPr>
        <w:t xml:space="preserve"> susitikimai: Nr.89-92,  </w:t>
      </w:r>
      <w:r>
        <w:rPr>
          <w:rFonts w:ascii="Times New Roman" w:hAnsi="Times New Roman"/>
          <w:b/>
          <w:u w:val="single"/>
        </w:rPr>
        <w:t>Finalas Nr. 94</w:t>
      </w:r>
      <w:r>
        <w:rPr>
          <w:rFonts w:ascii="Times New Roman" w:hAnsi="Times New Roman"/>
        </w:rPr>
        <w:t xml:space="preserve"> , (1-5 stalai)</w:t>
      </w:r>
    </w:p>
    <w:p w14:paraId="4557B6F1" w14:textId="77777777" w:rsidR="002D5EC4" w:rsidRDefault="00374158">
      <w:pPr>
        <w:rPr>
          <w:lang w:val="en-US"/>
        </w:rPr>
      </w:pPr>
      <w:r>
        <w:rPr>
          <w:lang w:val="en-US"/>
        </w:rPr>
        <w:t xml:space="preserve">13.00 – 13.30                   </w:t>
      </w:r>
      <w:r>
        <w:t>Merg</w:t>
      </w:r>
      <w:r>
        <w:t>inų</w:t>
      </w:r>
      <w:r>
        <w:t xml:space="preserve"> ir </w:t>
      </w:r>
      <w:r>
        <w:t>vaikinų</w:t>
      </w:r>
      <w:r>
        <w:t xml:space="preserve"> dvejetų pusfinaliai </w:t>
      </w:r>
      <w:r>
        <w:rPr>
          <w:lang w:val="en-US"/>
        </w:rPr>
        <w:t xml:space="preserve">½ </w:t>
      </w:r>
    </w:p>
    <w:p w14:paraId="51122114" w14:textId="77777777" w:rsidR="002D5EC4" w:rsidRDefault="00374158">
      <w:pPr>
        <w:rPr>
          <w:lang w:val="en-US"/>
        </w:rPr>
      </w:pPr>
      <w:r>
        <w:rPr>
          <w:lang w:val="en-US"/>
        </w:rPr>
        <w:t>13.30 – 14.00                   M</w:t>
      </w:r>
      <w:r>
        <w:t xml:space="preserve">išrių dvejetų pusfinalis </w:t>
      </w:r>
      <w:r>
        <w:rPr>
          <w:lang w:val="en-US"/>
        </w:rPr>
        <w:t>½</w:t>
      </w:r>
    </w:p>
    <w:p w14:paraId="3F8BDAD3" w14:textId="77777777" w:rsidR="002D5EC4" w:rsidRDefault="00374158">
      <w:pPr>
        <w:rPr>
          <w:lang w:val="en-US"/>
        </w:rPr>
      </w:pPr>
      <w:r>
        <w:rPr>
          <w:lang w:val="en-US"/>
        </w:rPr>
        <w:t xml:space="preserve">14.00 – 14.30                   </w:t>
      </w:r>
      <w:r>
        <w:rPr>
          <w:b/>
          <w:bCs/>
          <w:lang w:val="en-US"/>
        </w:rPr>
        <w:t>Merg</w:t>
      </w:r>
      <w:r>
        <w:rPr>
          <w:b/>
          <w:bCs/>
        </w:rPr>
        <w:t>inų</w:t>
      </w:r>
      <w:r>
        <w:rPr>
          <w:b/>
          <w:bCs/>
        </w:rPr>
        <w:t xml:space="preserve"> ir </w:t>
      </w:r>
      <w:r>
        <w:rPr>
          <w:b/>
          <w:bCs/>
        </w:rPr>
        <w:t xml:space="preserve">vaikinų </w:t>
      </w:r>
      <w:r>
        <w:rPr>
          <w:b/>
          <w:bCs/>
        </w:rPr>
        <w:t>dvejetų Finalai</w:t>
      </w:r>
    </w:p>
    <w:p w14:paraId="7356B355" w14:textId="77777777" w:rsidR="002D5EC4" w:rsidRDefault="00374158">
      <w:pPr>
        <w:rPr>
          <w:lang w:val="en-US"/>
        </w:rPr>
      </w:pPr>
      <w:r>
        <w:rPr>
          <w:lang w:val="en-US"/>
        </w:rPr>
        <w:t xml:space="preserve">14.30 – 15.00                  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Mišrių dvejetų Finalas</w:t>
      </w:r>
    </w:p>
    <w:p w14:paraId="602AA62F" w14:textId="77777777" w:rsidR="002D5EC4" w:rsidRDefault="00374158">
      <w:pPr>
        <w:jc w:val="both"/>
      </w:pPr>
      <w:r>
        <w:rPr>
          <w:rFonts w:ascii="Times New Roman" w:hAnsi="Times New Roman"/>
          <w:lang w:val="en-US"/>
        </w:rPr>
        <w:t xml:space="preserve">                                       </w:t>
      </w:r>
      <w:r>
        <w:rPr>
          <w:rFonts w:ascii="Times New Roman" w:hAnsi="Times New Roman"/>
          <w:b/>
          <w:bCs/>
          <w:lang w:val="en-US"/>
        </w:rPr>
        <w:t>15.30  Nuga</w:t>
      </w:r>
      <w:r>
        <w:rPr>
          <w:rFonts w:ascii="Times New Roman" w:hAnsi="Times New Roman"/>
          <w:b/>
          <w:bCs/>
          <w:lang w:val="en-US"/>
        </w:rPr>
        <w:t>l</w:t>
      </w:r>
      <w:r>
        <w:rPr>
          <w:rFonts w:ascii="Times New Roman" w:hAnsi="Times New Roman"/>
          <w:b/>
          <w:bCs/>
        </w:rPr>
        <w:t>ėtojų ir prizininkų apdovanojimas</w:t>
      </w:r>
      <w:bookmarkStart w:id="5" w:name="_Hlk30611815"/>
      <w:bookmarkEnd w:id="5"/>
    </w:p>
    <w:p w14:paraId="5F363EE6" w14:textId="77777777" w:rsidR="002D5EC4" w:rsidRDefault="002D5EC4">
      <w:pPr>
        <w:rPr>
          <w:rFonts w:ascii="Times New Roman" w:hAnsi="Times New Roman"/>
        </w:rPr>
      </w:pPr>
    </w:p>
    <w:sectPr w:rsidR="002D5EC4">
      <w:pgSz w:w="11906" w:h="16838"/>
      <w:pgMar w:top="720" w:right="720" w:bottom="720" w:left="720" w:header="0" w:footer="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autoHyphenation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C4"/>
    <w:rsid w:val="002D5EC4"/>
    <w:rsid w:val="0037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1771C"/>
  <w15:docId w15:val="{1406DE2F-F0EF-4A7A-AEC0-57CBF3677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2" w:lineRule="auto"/>
      <w:textAlignment w:val="baseline"/>
    </w:pPr>
    <w:rPr>
      <w:sz w:val="22"/>
      <w:szCs w:val="22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3D112-17A0-41A7-BBFE-EBFB36882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Juste Mazeikiene</cp:lastModifiedBy>
  <cp:revision>2</cp:revision>
  <cp:lastPrinted>2020-01-24T16:08:00Z</cp:lastPrinted>
  <dcterms:created xsi:type="dcterms:W3CDTF">2022-03-01T06:28:00Z</dcterms:created>
  <dcterms:modified xsi:type="dcterms:W3CDTF">2022-03-01T06:28:00Z</dcterms:modified>
  <dc:language>lt-LT</dc:language>
</cp:coreProperties>
</file>